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0D" w:rsidRPr="00C246FD" w:rsidRDefault="00C246FD" w:rsidP="00C246FD">
      <w:pPr>
        <w:spacing w:after="200"/>
        <w:jc w:val="center"/>
        <w:rPr>
          <w:b/>
        </w:rPr>
      </w:pPr>
      <w:r w:rsidRPr="00C246FD">
        <w:rPr>
          <w:b/>
        </w:rPr>
        <w:t>Расподела предмета ИТМ-а према броју часова</w:t>
      </w:r>
    </w:p>
    <w:tbl>
      <w:tblPr>
        <w:tblStyle w:val="TableGrid"/>
        <w:tblW w:w="14629" w:type="dxa"/>
        <w:jc w:val="center"/>
        <w:tblInd w:w="1668" w:type="dxa"/>
        <w:tblLook w:val="04A0" w:firstRow="1" w:lastRow="0" w:firstColumn="1" w:lastColumn="0" w:noHBand="0" w:noVBand="1"/>
      </w:tblPr>
      <w:tblGrid>
        <w:gridCol w:w="621"/>
        <w:gridCol w:w="2334"/>
        <w:gridCol w:w="2334"/>
        <w:gridCol w:w="2335"/>
        <w:gridCol w:w="2335"/>
        <w:gridCol w:w="2335"/>
        <w:gridCol w:w="2335"/>
      </w:tblGrid>
      <w:tr w:rsidR="00B34D53" w:rsidTr="00002832">
        <w:trPr>
          <w:trHeight w:hRule="exact" w:val="401"/>
          <w:jc w:val="center"/>
        </w:trPr>
        <w:tc>
          <w:tcPr>
            <w:tcW w:w="621" w:type="dxa"/>
            <w:tcBorders>
              <w:top w:val="nil"/>
              <w:left w:val="nil"/>
              <w:right w:val="nil"/>
            </w:tcBorders>
          </w:tcPr>
          <w:p w:rsidR="00FA5A0D" w:rsidRDefault="00FA5A0D" w:rsidP="00FA5A0D">
            <w:pPr>
              <w:spacing w:after="200"/>
            </w:pP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P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I </w:t>
            </w:r>
            <w:r>
              <w:t>семестар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>I</w:t>
            </w:r>
            <w:r>
              <w:t>Iсеместар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III </w:t>
            </w:r>
            <w:r>
              <w:t>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IV </w:t>
            </w:r>
            <w:r>
              <w:t>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V </w:t>
            </w:r>
            <w:r>
              <w:t>семестар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5A0D" w:rsidRDefault="00FA5A0D" w:rsidP="0028040C">
            <w:pPr>
              <w:spacing w:after="200"/>
              <w:jc w:val="center"/>
            </w:pPr>
            <w:r>
              <w:rPr>
                <w:lang w:val="en-US"/>
              </w:rPr>
              <w:t xml:space="preserve">VI </w:t>
            </w:r>
            <w:r>
              <w:t>семестар</w:t>
            </w:r>
          </w:p>
        </w:tc>
      </w:tr>
      <w:tr w:rsidR="00BA3F3C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1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BA3F3C" w:rsidRPr="00236742" w:rsidRDefault="00BA3F3C" w:rsidP="0028040C">
            <w:pPr>
              <w:spacing w:after="200"/>
              <w:jc w:val="center"/>
            </w:pPr>
            <w:r>
              <w:t>Програмирање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Структуре података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BA3F3C" w:rsidRPr="00236742" w:rsidRDefault="00BA3F3C" w:rsidP="0028040C">
            <w:pPr>
              <w:spacing w:after="200"/>
              <w:jc w:val="center"/>
            </w:pPr>
            <w:r>
              <w:t>Основе теорије алгоритама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Основе оперативних система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Објектно оријентисана парадигма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BA3F3C" w:rsidRDefault="00BA3F3C" w:rsidP="0028040C">
            <w:pPr>
              <w:spacing w:after="200"/>
              <w:jc w:val="center"/>
            </w:pPr>
            <w:r>
              <w:t>Базе података</w:t>
            </w:r>
          </w:p>
        </w:tc>
      </w:tr>
      <w:tr w:rsidR="00BA3F3C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2</w:t>
            </w:r>
          </w:p>
        </w:tc>
        <w:tc>
          <w:tcPr>
            <w:tcW w:w="2334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</w:tr>
      <w:tr w:rsidR="00BA3F3C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3</w:t>
            </w:r>
          </w:p>
        </w:tc>
        <w:tc>
          <w:tcPr>
            <w:tcW w:w="2334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</w:tr>
      <w:tr w:rsidR="00BA3F3C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BA3F3C" w:rsidRDefault="00BA3F3C" w:rsidP="002E2491">
            <w:pPr>
              <w:spacing w:after="200"/>
              <w:jc w:val="center"/>
            </w:pPr>
            <w:r>
              <w:t>4</w:t>
            </w:r>
          </w:p>
        </w:tc>
        <w:tc>
          <w:tcPr>
            <w:tcW w:w="2334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BA3F3C" w:rsidRDefault="00BA3F3C" w:rsidP="00FA5A0D">
            <w:pPr>
              <w:spacing w:after="200"/>
            </w:pPr>
          </w:p>
        </w:tc>
      </w:tr>
      <w:tr w:rsidR="006D60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6D604D" w:rsidRDefault="006D604D" w:rsidP="002E2491">
            <w:pPr>
              <w:spacing w:after="200"/>
              <w:jc w:val="center"/>
            </w:pPr>
            <w:r>
              <w:t>5</w:t>
            </w:r>
          </w:p>
        </w:tc>
        <w:tc>
          <w:tcPr>
            <w:tcW w:w="2334" w:type="dxa"/>
            <w:vMerge/>
            <w:shd w:val="clear" w:color="auto" w:fill="auto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6D604D" w:rsidRDefault="006D604D" w:rsidP="006D604D">
            <w:pPr>
              <w:spacing w:after="200"/>
              <w:jc w:val="center"/>
            </w:pPr>
            <w:r>
              <w:t>Дискретна математика</w:t>
            </w: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604D" w:rsidRDefault="006D604D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604D" w:rsidRDefault="006D604D" w:rsidP="00FA5A0D">
            <w:pPr>
              <w:spacing w:after="200"/>
            </w:pPr>
          </w:p>
        </w:tc>
      </w:tr>
      <w:tr w:rsidR="00F1446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6</w:t>
            </w: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1446D" w:rsidRDefault="00F1446D" w:rsidP="00F1446D">
            <w:pPr>
              <w:spacing w:after="200"/>
              <w:jc w:val="center"/>
            </w:pPr>
            <w:r>
              <w:t>Нумеричка анализа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1446D" w:rsidRDefault="00F1446D" w:rsidP="00F1446D">
            <w:pPr>
              <w:spacing w:after="200"/>
              <w:jc w:val="center"/>
            </w:pPr>
            <w:r>
              <w:t>Изборни предмет 2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1446D" w:rsidRDefault="00F1446D" w:rsidP="00F1446D">
            <w:pPr>
              <w:spacing w:after="200"/>
              <w:jc w:val="center"/>
            </w:pPr>
            <w:r>
              <w:t>Изборни предмет 3</w:t>
            </w:r>
          </w:p>
        </w:tc>
      </w:tr>
      <w:tr w:rsidR="00F1446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7</w:t>
            </w: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F1446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AD2A29">
            <w:pPr>
              <w:spacing w:after="200"/>
              <w:jc w:val="center"/>
            </w:pPr>
          </w:p>
        </w:tc>
      </w:tr>
      <w:tr w:rsidR="00F1446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8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F1446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</w:tr>
      <w:tr w:rsidR="00F1446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9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1446D" w:rsidRDefault="00F1446D" w:rsidP="006D604D">
            <w:pPr>
              <w:spacing w:after="200"/>
              <w:jc w:val="center"/>
            </w:pPr>
            <w:r>
              <w:t>Алгебра и линеарна алгебра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1446D" w:rsidRDefault="00F1446D" w:rsidP="006D604D">
            <w:pPr>
              <w:spacing w:after="200"/>
              <w:jc w:val="center"/>
            </w:pPr>
            <w:r>
              <w:t>Анализа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1446D" w:rsidRDefault="00F1446D" w:rsidP="00F1117D">
            <w:pPr>
              <w:spacing w:after="200"/>
              <w:jc w:val="center"/>
            </w:pPr>
            <w:r>
              <w:t>Анимације и симулације у графици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F1446D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</w:tr>
      <w:tr w:rsidR="00F1446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10</w:t>
            </w: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446D" w:rsidRDefault="00F1446D" w:rsidP="00F1446D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Основе термодинамике и преношења топлоте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Основе аутоматског управљања</w:t>
            </w:r>
          </w:p>
        </w:tc>
      </w:tr>
      <w:tr w:rsidR="00F1446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11</w:t>
            </w: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1446D" w:rsidRDefault="00722E89" w:rsidP="00722E89">
            <w:pPr>
              <w:spacing w:after="200"/>
              <w:jc w:val="center"/>
            </w:pPr>
            <w:r>
              <w:t>Основе м</w:t>
            </w:r>
            <w:r w:rsidR="00F1446D">
              <w:t>еханик</w:t>
            </w:r>
            <w:r>
              <w:t>е</w:t>
            </w:r>
            <w:r w:rsidR="00F1446D">
              <w:t xml:space="preserve"> 3</w:t>
            </w: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886F57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4D504B">
            <w:pPr>
              <w:spacing w:after="200"/>
              <w:jc w:val="center"/>
            </w:pPr>
          </w:p>
        </w:tc>
      </w:tr>
      <w:tr w:rsidR="00F1446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12</w:t>
            </w: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886F57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4D504B">
            <w:pPr>
              <w:spacing w:after="200"/>
              <w:jc w:val="center"/>
            </w:pPr>
          </w:p>
        </w:tc>
      </w:tr>
      <w:tr w:rsidR="00F2484D" w:rsidTr="007B2C31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13</w:t>
            </w:r>
          </w:p>
        </w:tc>
        <w:tc>
          <w:tcPr>
            <w:tcW w:w="2334" w:type="dxa"/>
            <w:vMerge/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Pr="00232B7F" w:rsidRDefault="00F2484D" w:rsidP="00722E89">
            <w:pPr>
              <w:spacing w:after="200"/>
              <w:jc w:val="center"/>
              <w:rPr>
                <w:lang w:val="en-US"/>
              </w:rPr>
            </w:pPr>
            <w:r>
              <w:t>Основе механике 2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1D6BF4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Pr="00886F57" w:rsidRDefault="00F2484D" w:rsidP="00886F57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4D504B">
            <w:pPr>
              <w:spacing w:after="200"/>
              <w:jc w:val="center"/>
            </w:pPr>
          </w:p>
        </w:tc>
      </w:tr>
      <w:tr w:rsidR="00F248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14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722E89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4D" w:rsidRDefault="00F2484D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  <w:r>
              <w:t>Основе механике флуида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  <w:r>
              <w:t>Технологија машиноградње</w:t>
            </w:r>
          </w:p>
        </w:tc>
      </w:tr>
      <w:tr w:rsidR="00F248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15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2484D" w:rsidRDefault="00F2484D" w:rsidP="006D604D">
            <w:pPr>
              <w:spacing w:after="200"/>
              <w:jc w:val="center"/>
            </w:pPr>
            <w:r>
              <w:rPr>
                <w:lang w:val="en-US"/>
              </w:rPr>
              <w:t xml:space="preserve">Internet </w:t>
            </w:r>
            <w:r>
              <w:t>ствари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2484D" w:rsidRDefault="00F2484D" w:rsidP="006D604D">
            <w:pPr>
              <w:spacing w:after="200"/>
              <w:jc w:val="center"/>
            </w:pPr>
            <w:r>
              <w:t>Основе механике 1</w:t>
            </w:r>
          </w:p>
        </w:tc>
        <w:tc>
          <w:tcPr>
            <w:tcW w:w="2335" w:type="dxa"/>
            <w:vMerge/>
            <w:shd w:val="clear" w:color="auto" w:fill="auto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  <w:r>
              <w:t>Рачунарско моделирање машинских елемената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</w:tr>
      <w:tr w:rsidR="00F248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16</w:t>
            </w:r>
          </w:p>
        </w:tc>
        <w:tc>
          <w:tcPr>
            <w:tcW w:w="2334" w:type="dxa"/>
            <w:vMerge/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4" w:type="dxa"/>
            <w:vMerge/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</w:tr>
      <w:tr w:rsidR="00F2484D" w:rsidTr="00C554E7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17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4D" w:rsidRDefault="00F2484D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Default="00F2484D" w:rsidP="00F1117D">
            <w:pPr>
              <w:spacing w:after="200"/>
              <w:jc w:val="center"/>
            </w:pPr>
            <w:r>
              <w:t>Основе отпорности конструкција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</w:tr>
      <w:tr w:rsidR="00F248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18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2484D" w:rsidRDefault="00F2484D" w:rsidP="00A5528B">
            <w:pPr>
              <w:spacing w:after="200"/>
              <w:jc w:val="center"/>
            </w:pPr>
            <w:r>
              <w:t>Основе рачунарских система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2484D" w:rsidRPr="00286A50" w:rsidRDefault="00F2484D" w:rsidP="00722E89">
            <w:pPr>
              <w:spacing w:after="200"/>
              <w:jc w:val="center"/>
            </w:pPr>
            <w:r>
              <w:t xml:space="preserve">Увод у основе </w:t>
            </w:r>
            <w:r>
              <w:rPr>
                <w:lang w:val="en-US"/>
              </w:rPr>
              <w:t>E</w:t>
            </w:r>
            <w:r>
              <w:t>лектротехнике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F1117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Default="00F2484D" w:rsidP="00EA392F">
            <w:pPr>
              <w:spacing w:after="200"/>
              <w:jc w:val="center"/>
            </w:pPr>
            <w:r>
              <w:t xml:space="preserve">Изборни предмет 4 блока 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Default="00F2484D" w:rsidP="00F1446D">
            <w:pPr>
              <w:spacing w:after="200"/>
              <w:jc w:val="center"/>
            </w:pPr>
            <w:r>
              <w:t>Изборни предмет 5 блока</w:t>
            </w:r>
          </w:p>
        </w:tc>
      </w:tr>
      <w:tr w:rsidR="00F248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19</w:t>
            </w: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2484D" w:rsidRPr="005377CC" w:rsidRDefault="00F2484D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2484D" w:rsidRPr="005377CC" w:rsidRDefault="00F2484D" w:rsidP="005377CC">
            <w:pPr>
              <w:spacing w:after="200"/>
              <w:jc w:val="center"/>
              <w:rPr>
                <w:lang w:val="en-US"/>
              </w:rPr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1D6BF4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32B7F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AD2A29">
            <w:pPr>
              <w:spacing w:after="200"/>
              <w:jc w:val="center"/>
            </w:pPr>
          </w:p>
        </w:tc>
      </w:tr>
      <w:tr w:rsidR="00F248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20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484D" w:rsidRDefault="00F2484D" w:rsidP="00FA5A0D">
            <w:pPr>
              <w:spacing w:after="200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4D" w:rsidRDefault="00F2484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2484D" w:rsidRDefault="00F2484D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2484D" w:rsidRDefault="00F2484D" w:rsidP="00AD2A29">
            <w:pPr>
              <w:spacing w:after="200"/>
              <w:jc w:val="center"/>
            </w:pPr>
          </w:p>
        </w:tc>
      </w:tr>
      <w:tr w:rsidR="00F2484D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2484D" w:rsidRDefault="00F2484D" w:rsidP="002E2491">
            <w:pPr>
              <w:spacing w:after="200"/>
              <w:jc w:val="center"/>
            </w:pPr>
            <w:r>
              <w:t>21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2484D" w:rsidRDefault="00F2484D" w:rsidP="00A5528B">
            <w:pPr>
              <w:spacing w:after="200"/>
              <w:jc w:val="center"/>
            </w:pPr>
            <w:r>
              <w:t>Енглески језик 1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2484D" w:rsidRPr="00750D01" w:rsidRDefault="00F2484D" w:rsidP="00D36D8D">
            <w:pPr>
              <w:spacing w:after="200"/>
              <w:jc w:val="center"/>
              <w:rPr>
                <w:lang w:val="en-US"/>
              </w:rPr>
            </w:pPr>
            <w:r>
              <w:t>Примена софтвера у основама физике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F2484D" w:rsidRDefault="00F2484D" w:rsidP="0028040C">
            <w:pPr>
              <w:spacing w:after="200"/>
              <w:jc w:val="center"/>
            </w:pPr>
            <w:r>
              <w:t>Пракса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2484D" w:rsidRDefault="00F2484D" w:rsidP="00AD2A29">
            <w:pPr>
              <w:spacing w:after="200"/>
              <w:jc w:val="center"/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4D" w:rsidRDefault="00F2484D" w:rsidP="00AD2A29">
            <w:pPr>
              <w:spacing w:after="200"/>
              <w:jc w:val="center"/>
            </w:pPr>
          </w:p>
        </w:tc>
      </w:tr>
      <w:tr w:rsidR="000530AE" w:rsidTr="00002832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0530AE" w:rsidRDefault="000530AE" w:rsidP="002E2491">
            <w:pPr>
              <w:spacing w:after="200"/>
              <w:jc w:val="center"/>
            </w:pPr>
            <w:r>
              <w:t>22</w:t>
            </w: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0530AE" w:rsidRDefault="000530AE" w:rsidP="00A5528B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auto"/>
          </w:tcPr>
          <w:p w:rsidR="000530AE" w:rsidRDefault="000530AE" w:rsidP="00FA5A0D">
            <w:pPr>
              <w:spacing w:after="200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0530AE" w:rsidRDefault="000530AE" w:rsidP="0028040C">
            <w:pPr>
              <w:spacing w:after="200"/>
              <w:jc w:val="center"/>
            </w:pPr>
            <w:r>
              <w:t>Машински материјали</w:t>
            </w: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0530AE" w:rsidRDefault="000530AE" w:rsidP="00F1446D">
            <w:pPr>
              <w:spacing w:after="200"/>
              <w:jc w:val="center"/>
            </w:pPr>
            <w:r>
              <w:t>Изборни предмет 6 блока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</w:tcPr>
          <w:p w:rsidR="000530AE" w:rsidRDefault="000530AE" w:rsidP="00F1446D">
            <w:pPr>
              <w:spacing w:after="200"/>
              <w:jc w:val="center"/>
            </w:pPr>
            <w:r>
              <w:t>Завршни рад</w:t>
            </w:r>
          </w:p>
        </w:tc>
      </w:tr>
      <w:tr w:rsidR="000530AE" w:rsidTr="00A5528B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0530AE" w:rsidRDefault="000530AE" w:rsidP="002E2491">
            <w:pPr>
              <w:spacing w:after="200"/>
              <w:jc w:val="center"/>
            </w:pPr>
            <w:r>
              <w:t>23</w:t>
            </w: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30AE" w:rsidRDefault="000530AE" w:rsidP="000038D0">
            <w:pPr>
              <w:spacing w:after="200"/>
              <w:jc w:val="center"/>
            </w:pPr>
          </w:p>
        </w:tc>
        <w:tc>
          <w:tcPr>
            <w:tcW w:w="2334" w:type="dxa"/>
            <w:vMerge/>
            <w:tcBorders>
              <w:bottom w:val="single" w:sz="4" w:space="0" w:color="auto"/>
            </w:tcBorders>
            <w:shd w:val="clear" w:color="auto" w:fill="CCFF99"/>
            <w:vAlign w:val="center"/>
          </w:tcPr>
          <w:p w:rsidR="000530AE" w:rsidRDefault="000530AE" w:rsidP="006D604D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</w:tcPr>
          <w:p w:rsidR="000530AE" w:rsidRDefault="000530AE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0530AE" w:rsidRDefault="000530AE" w:rsidP="0028040C">
            <w:pPr>
              <w:spacing w:after="200"/>
              <w:jc w:val="center"/>
            </w:pPr>
          </w:p>
        </w:tc>
      </w:tr>
      <w:tr w:rsidR="00F1446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24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1446D" w:rsidRDefault="00F1446D" w:rsidP="006D604D">
            <w:pPr>
              <w:spacing w:after="200"/>
              <w:jc w:val="center"/>
            </w:pPr>
            <w:r>
              <w:t>Изборни предмет 1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F1446D" w:rsidRDefault="007202FA" w:rsidP="007202FA">
            <w:pPr>
              <w:spacing w:after="200"/>
              <w:jc w:val="center"/>
            </w:pPr>
            <w:r>
              <w:t>Инжењерска е</w:t>
            </w:r>
            <w:r w:rsidR="00F1446D">
              <w:t>кономија</w:t>
            </w: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</w:tcPr>
          <w:p w:rsidR="00F1446D" w:rsidRDefault="00F1446D" w:rsidP="0028040C">
            <w:pPr>
              <w:spacing w:after="200"/>
              <w:jc w:val="center"/>
            </w:pPr>
          </w:p>
        </w:tc>
      </w:tr>
      <w:tr w:rsidR="00F1446D" w:rsidTr="00C246FD">
        <w:trPr>
          <w:trHeight w:hRule="exact" w:val="401"/>
          <w:jc w:val="center"/>
        </w:trPr>
        <w:tc>
          <w:tcPr>
            <w:tcW w:w="621" w:type="dxa"/>
            <w:vAlign w:val="center"/>
          </w:tcPr>
          <w:p w:rsidR="00F1446D" w:rsidRDefault="00F1446D" w:rsidP="002E2491">
            <w:pPr>
              <w:spacing w:after="200"/>
              <w:jc w:val="center"/>
            </w:pPr>
            <w:r>
              <w:t>25</w:t>
            </w: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F1446D" w:rsidRDefault="00F1446D" w:rsidP="00B34D53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92D050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CCFF99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  <w:tc>
          <w:tcPr>
            <w:tcW w:w="2335" w:type="dxa"/>
            <w:vMerge/>
            <w:shd w:val="clear" w:color="auto" w:fill="auto"/>
            <w:vAlign w:val="center"/>
          </w:tcPr>
          <w:p w:rsidR="00F1446D" w:rsidRDefault="00F1446D" w:rsidP="0028040C">
            <w:pPr>
              <w:spacing w:after="200"/>
              <w:jc w:val="center"/>
            </w:pPr>
          </w:p>
        </w:tc>
      </w:tr>
    </w:tbl>
    <w:p w:rsidR="00F1446D" w:rsidRPr="000530AE" w:rsidRDefault="00C246FD" w:rsidP="00C246FD">
      <w:pPr>
        <w:spacing w:after="200"/>
        <w:jc w:val="center"/>
        <w:rPr>
          <w:b/>
          <w:lang w:val="en-US"/>
        </w:rPr>
      </w:pPr>
      <w:r w:rsidRPr="00C246FD">
        <w:rPr>
          <w:b/>
        </w:rPr>
        <w:lastRenderedPageBreak/>
        <w:t>Расп</w:t>
      </w:r>
      <w:r w:rsidR="000530AE">
        <w:rPr>
          <w:b/>
        </w:rPr>
        <w:t>одела предмета ИТМ-а према ЕСПБ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786"/>
        <w:gridCol w:w="8"/>
        <w:gridCol w:w="779"/>
        <w:gridCol w:w="786"/>
        <w:gridCol w:w="794"/>
        <w:gridCol w:w="779"/>
        <w:gridCol w:w="782"/>
        <w:gridCol w:w="795"/>
        <w:gridCol w:w="780"/>
        <w:gridCol w:w="782"/>
        <w:gridCol w:w="794"/>
        <w:gridCol w:w="779"/>
        <w:gridCol w:w="782"/>
        <w:gridCol w:w="794"/>
        <w:gridCol w:w="779"/>
        <w:gridCol w:w="782"/>
        <w:gridCol w:w="794"/>
        <w:gridCol w:w="779"/>
        <w:gridCol w:w="796"/>
      </w:tblGrid>
      <w:tr w:rsidR="00437BCC" w:rsidTr="00F2484D">
        <w:trPr>
          <w:trHeight w:val="286"/>
          <w:jc w:val="center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31E8B" w:rsidRDefault="00131E8B" w:rsidP="00C63108">
            <w:pPr>
              <w:jc w:val="center"/>
            </w:pPr>
          </w:p>
        </w:tc>
        <w:tc>
          <w:tcPr>
            <w:tcW w:w="2359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Pr="00B40E14" w:rsidRDefault="00131E8B" w:rsidP="00C63108">
            <w:pPr>
              <w:jc w:val="center"/>
            </w:pPr>
            <w:r>
              <w:t>I семестар</w:t>
            </w:r>
          </w:p>
        </w:tc>
        <w:tc>
          <w:tcPr>
            <w:tcW w:w="235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II семестар</w:t>
            </w:r>
          </w:p>
        </w:tc>
        <w:tc>
          <w:tcPr>
            <w:tcW w:w="235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III семестар</w:t>
            </w:r>
          </w:p>
        </w:tc>
        <w:tc>
          <w:tcPr>
            <w:tcW w:w="235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IV семестар</w:t>
            </w:r>
          </w:p>
        </w:tc>
        <w:tc>
          <w:tcPr>
            <w:tcW w:w="235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V семестар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1E8B" w:rsidRDefault="00131E8B" w:rsidP="00C63108">
            <w:pPr>
              <w:jc w:val="center"/>
            </w:pPr>
            <w:r>
              <w:t>VI семестар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537BA8" w:rsidRDefault="0063185E" w:rsidP="00B309DB">
            <w:pPr>
              <w:jc w:val="center"/>
            </w:pPr>
            <w:r>
              <w:t>1.1.1.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537BA8" w:rsidRDefault="0063185E" w:rsidP="00B309DB">
            <w:pPr>
              <w:jc w:val="center"/>
            </w:pPr>
            <w:r>
              <w:t>10</w:t>
            </w:r>
          </w:p>
        </w:tc>
        <w:tc>
          <w:tcPr>
            <w:tcW w:w="78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537BA8" w:rsidRDefault="0063185E" w:rsidP="00B309DB">
            <w:pPr>
              <w:jc w:val="center"/>
            </w:pPr>
            <w:r>
              <w:t>АО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  <w:r>
              <w:t>2.1.1.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  <w:r>
              <w:t>10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3.1.1.</w:t>
            </w:r>
          </w:p>
        </w:tc>
        <w:tc>
          <w:tcPr>
            <w:tcW w:w="78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FD44F3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4.1.1.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6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5.1.1.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6.1.1.</w:t>
            </w:r>
          </w:p>
        </w:tc>
        <w:tc>
          <w:tcPr>
            <w:tcW w:w="7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НС</w:t>
            </w:r>
          </w:p>
        </w:tc>
      </w:tr>
      <w:tr w:rsidR="0063185E" w:rsidTr="0063185E">
        <w:trPr>
          <w:gridBefore w:val="1"/>
          <w:wBefore w:w="560" w:type="dxa"/>
          <w:trHeight w:val="1174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B40E14" w:rsidRDefault="0063185E" w:rsidP="00B309DB">
            <w:pPr>
              <w:jc w:val="center"/>
            </w:pPr>
            <w:r>
              <w:t>Програмирање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537BA8" w:rsidRDefault="0063185E" w:rsidP="00B309DB">
            <w:pPr>
              <w:jc w:val="center"/>
            </w:pPr>
            <w:r>
              <w:t>Структуре података</w:t>
            </w:r>
          </w:p>
        </w:tc>
        <w:tc>
          <w:tcPr>
            <w:tcW w:w="235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  <w:r>
              <w:t>Основе теорије алгоритама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  <w:r>
              <w:t>Основе оперативних система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  <w:r>
              <w:t>Објектно оријентисана парадигма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  <w:r>
              <w:t>Базе података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79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3.2.1.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FD44F3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Дискретна математика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4.2.1.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6</w:t>
            </w:r>
          </w:p>
        </w:tc>
        <w:tc>
          <w:tcPr>
            <w:tcW w:w="7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 А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5.2.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СА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6.2.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СА</w:t>
            </w:r>
          </w:p>
        </w:tc>
      </w:tr>
      <w:tr w:rsidR="0063185E" w:rsidTr="0063185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Нумеричка анализа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Изборни предмет 2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Изборни предмет 3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  <w:r>
              <w:t>1.2.1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  <w:r>
              <w:t>8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ТМ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  <w:r>
              <w:t>2.2.1.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  <w:r>
              <w:t>8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АО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Алгебра и линеарна алгебра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Анализа</w:t>
            </w:r>
          </w:p>
        </w:tc>
        <w:tc>
          <w:tcPr>
            <w:tcW w:w="79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3.3.1.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32717C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Анимације и симулације у графици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5.3.1.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6.3.1.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НС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B40E14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537BA8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4.3.1.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FD44F3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Основе термодинамике и преношења топлоте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Основе аутоматског управљања</w:t>
            </w:r>
          </w:p>
        </w:tc>
      </w:tr>
      <w:tr w:rsidR="0063185E" w:rsidTr="0063185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722E89">
            <w:pPr>
              <w:jc w:val="center"/>
            </w:pPr>
            <w:r>
              <w:t>Основе механике 3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79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EE6A5C">
            <w:pPr>
              <w:jc w:val="center"/>
            </w:pPr>
            <w:r>
              <w:t>3.4.1.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EE6A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EE6A5C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1D6BF4" w:rsidRDefault="0063185E" w:rsidP="00B309DB">
            <w:pPr>
              <w:jc w:val="center"/>
              <w:rPr>
                <w:lang w:val="en-US"/>
              </w:rPr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  <w:r>
              <w:t>1.3.1.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265D9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2.3.1.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265D9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ТМ</w:t>
            </w: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722E89">
            <w:pPr>
              <w:jc w:val="center"/>
            </w:pPr>
            <w:r>
              <w:t>Основе механике 2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5.4.1.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6.4.1.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НС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Internet ствари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  <w:r>
              <w:t>Основе механике 1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722E89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4.4.1.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FD44F3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СА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Основе механике флуида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Технологија машиноградње</w:t>
            </w:r>
          </w:p>
        </w:tc>
      </w:tr>
      <w:tr w:rsidR="0063185E" w:rsidTr="0063185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3F301B" w:rsidRDefault="0063185E" w:rsidP="00B309DB">
            <w:pPr>
              <w:jc w:val="center"/>
              <w:rPr>
                <w:b/>
              </w:rPr>
            </w:pPr>
            <w:r w:rsidRPr="003F301B">
              <w:t>Рачунарско моделирање машинских елемената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1.4.1.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4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722E89" w:rsidRDefault="0063185E" w:rsidP="00B309DB">
            <w:pPr>
              <w:jc w:val="center"/>
            </w:pPr>
            <w:r>
              <w:t>НС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F35F8A" w:rsidRDefault="0063185E" w:rsidP="00B309DB">
            <w:pPr>
              <w:jc w:val="center"/>
            </w:pPr>
            <w:r>
              <w:t>2.4.1.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C85D5C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722E89">
            <w:pPr>
              <w:jc w:val="center"/>
            </w:pPr>
            <w:r>
              <w:t>АО</w:t>
            </w:r>
          </w:p>
        </w:tc>
        <w:tc>
          <w:tcPr>
            <w:tcW w:w="79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833C5B">
            <w:pPr>
              <w:jc w:val="center"/>
            </w:pPr>
            <w:r>
              <w:t>3.5.1.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833C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833C5B">
            <w:pPr>
              <w:jc w:val="center"/>
            </w:pPr>
            <w:r>
              <w:t>ТМ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3F301B" w:rsidRDefault="0063185E" w:rsidP="00B309DB">
            <w:pPr>
              <w:jc w:val="center"/>
              <w:rPr>
                <w:b/>
              </w:rPr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722E89">
            <w:pPr>
              <w:jc w:val="center"/>
            </w:pPr>
            <w:r>
              <w:t xml:space="preserve">Основе рачунарских система 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F40069" w:rsidRDefault="0063185E" w:rsidP="00722E89">
            <w:pPr>
              <w:jc w:val="center"/>
            </w:pPr>
            <w:r>
              <w:t xml:space="preserve">Увод у основе </w:t>
            </w:r>
            <w:r>
              <w:rPr>
                <w:lang w:val="en-US"/>
              </w:rPr>
              <w:t>E</w:t>
            </w:r>
            <w:r>
              <w:t>лектротехнике</w:t>
            </w: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Основе отпорности конструкција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3F301B" w:rsidRDefault="0063185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CA1CF5" w:rsidRDefault="0063185E" w:rsidP="00B309DB">
            <w:pPr>
              <w:jc w:val="center"/>
            </w:pPr>
            <w:r>
              <w:t>5.5.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СА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CA1CF5" w:rsidRDefault="0063185E" w:rsidP="00B309DB">
            <w:pPr>
              <w:jc w:val="center"/>
            </w:pPr>
            <w:r>
              <w:t>6.5.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СА</w:t>
            </w:r>
          </w:p>
        </w:tc>
      </w:tr>
      <w:tr w:rsidR="0063185E" w:rsidTr="0063185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153593" w:rsidRDefault="0063185E" w:rsidP="00B309DB">
            <w:pPr>
              <w:jc w:val="center"/>
              <w:rPr>
                <w:vertAlign w:val="superscript"/>
              </w:rPr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B309DB">
            <w:pPr>
              <w:jc w:val="center"/>
            </w:pPr>
            <w:r>
              <w:t>Изборни предмет 4 блока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B309DB">
            <w:pPr>
              <w:jc w:val="center"/>
            </w:pPr>
            <w:r>
              <w:t>Изборни предмет 5 блока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786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Default="0063185E" w:rsidP="000530AE">
            <w:pPr>
              <w:jc w:val="center"/>
            </w:pPr>
            <w:r>
              <w:t>1.5.1.</w:t>
            </w:r>
          </w:p>
        </w:tc>
        <w:tc>
          <w:tcPr>
            <w:tcW w:w="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Default="0063185E" w:rsidP="000530AE">
            <w:pPr>
              <w:jc w:val="center"/>
            </w:pPr>
            <w:r>
              <w:t>2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0530AE">
            <w:pPr>
              <w:jc w:val="center"/>
            </w:pPr>
            <w:r>
              <w:t>AO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F35F8A" w:rsidRDefault="0063185E" w:rsidP="00B309DB">
            <w:pPr>
              <w:jc w:val="center"/>
            </w:pPr>
            <w:r>
              <w:t>2.5.1.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C85D5C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A5528B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TM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56E4D" w:rsidRDefault="0063185E" w:rsidP="009919BA">
            <w:pPr>
              <w:jc w:val="center"/>
            </w:pPr>
            <w:r>
              <w:t>4.5.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  <w:r>
              <w:t>6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2932BC" w:rsidRDefault="0063185E" w:rsidP="00B309DB">
            <w:pPr>
              <w:jc w:val="center"/>
              <w:rPr>
                <w:lang w:val="en-US"/>
              </w:rPr>
            </w:pPr>
            <w:r>
              <w:t>Енглески језик 1</w:t>
            </w: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D7364D">
            <w:pPr>
              <w:jc w:val="center"/>
            </w:pPr>
            <w:r>
              <w:t>Примена софтвера у основама физике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Пракса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A46C65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F35F8A" w:rsidRDefault="0063185E" w:rsidP="00B309DB">
            <w:pPr>
              <w:jc w:val="center"/>
            </w:pPr>
          </w:p>
        </w:tc>
        <w:tc>
          <w:tcPr>
            <w:tcW w:w="79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CA1CF5" w:rsidRDefault="0063185E" w:rsidP="00B309DB">
            <w:pPr>
              <w:jc w:val="center"/>
            </w:pPr>
            <w:r>
              <w:t>3.6.1.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D7364D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СА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5.6.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63185E" w:rsidRPr="00D254FF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СА</w:t>
            </w:r>
          </w:p>
        </w:tc>
        <w:tc>
          <w:tcPr>
            <w:tcW w:w="79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066F97" w:rsidRDefault="0063185E" w:rsidP="00B309DB">
            <w:pPr>
              <w:jc w:val="center"/>
            </w:pPr>
            <w:r>
              <w:t>6.6.1.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5E" w:rsidRPr="00FD44F3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СА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2359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537BA8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92488" w:rsidRDefault="0063185E" w:rsidP="00B309DB">
            <w:pPr>
              <w:jc w:val="center"/>
            </w:pPr>
          </w:p>
        </w:tc>
        <w:tc>
          <w:tcPr>
            <w:tcW w:w="2357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Машински материјали</w:t>
            </w: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D56E4D" w:rsidRDefault="0063185E" w:rsidP="00B309DB">
            <w:pPr>
              <w:jc w:val="center"/>
            </w:pPr>
          </w:p>
        </w:tc>
        <w:tc>
          <w:tcPr>
            <w:tcW w:w="2355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Изборни предмет 6 блока</w:t>
            </w:r>
          </w:p>
        </w:tc>
        <w:tc>
          <w:tcPr>
            <w:tcW w:w="2369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Default="0063185E" w:rsidP="00B309DB">
            <w:pPr>
              <w:jc w:val="center"/>
            </w:pPr>
            <w:r>
              <w:t>Завршни рад</w:t>
            </w:r>
          </w:p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 w:themeFill="background1"/>
            <w:vAlign w:val="center"/>
          </w:tcPr>
          <w:p w:rsidR="0063185E" w:rsidRPr="00FD7521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 w:themeFill="background1"/>
            <w:vAlign w:val="center"/>
          </w:tcPr>
          <w:p w:rsidR="0063185E" w:rsidRPr="00FD7521" w:rsidRDefault="0063185E" w:rsidP="00B30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20" w:color="auto" w:fill="FFFFFF" w:themeFill="background1"/>
            <w:vAlign w:val="center"/>
          </w:tcPr>
          <w:p w:rsidR="0063185E" w:rsidRDefault="0063185E" w:rsidP="00B309DB">
            <w:pPr>
              <w:jc w:val="center"/>
            </w:pPr>
            <w:r>
              <w:rPr>
                <w:lang w:val="en-US"/>
              </w:rPr>
              <w:t>AO</w:t>
            </w:r>
          </w:p>
        </w:tc>
        <w:tc>
          <w:tcPr>
            <w:tcW w:w="79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85E" w:rsidRPr="00F35F8A" w:rsidRDefault="0063185E" w:rsidP="00B309DB">
            <w:pPr>
              <w:jc w:val="center"/>
            </w:pPr>
            <w:r>
              <w:t>2.6.1.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85E" w:rsidRPr="00B309DB" w:rsidRDefault="0063185E" w:rsidP="00B309DB">
            <w:pPr>
              <w:jc w:val="center"/>
            </w:pPr>
            <w:r>
              <w:t>2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3185E" w:rsidRPr="00811478" w:rsidRDefault="0063185E" w:rsidP="00B309DB">
            <w:pPr>
              <w:jc w:val="center"/>
            </w:pPr>
            <w:r>
              <w:t>АО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</w:tcPr>
          <w:p w:rsidR="0063185E" w:rsidRPr="00D56E4D" w:rsidRDefault="0063185E" w:rsidP="00C63108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3F301B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2D050"/>
          </w:tcPr>
          <w:p w:rsidR="0063185E" w:rsidRPr="00066F97" w:rsidRDefault="0063185E" w:rsidP="00C63108"/>
        </w:tc>
        <w:tc>
          <w:tcPr>
            <w:tcW w:w="23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3185E" w:rsidRPr="00066F97" w:rsidRDefault="0063185E" w:rsidP="00C63108"/>
        </w:tc>
      </w:tr>
      <w:tr w:rsidR="0063185E" w:rsidTr="0063185E">
        <w:trPr>
          <w:gridBefore w:val="1"/>
          <w:wBefore w:w="560" w:type="dxa"/>
          <w:trHeight w:val="582"/>
          <w:jc w:val="center"/>
        </w:trPr>
        <w:tc>
          <w:tcPr>
            <w:tcW w:w="2359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32717C" w:rsidRDefault="0063185E" w:rsidP="00B309DB">
            <w:pPr>
              <w:jc w:val="center"/>
            </w:pPr>
            <w:r>
              <w:t>Изборни предмет 1</w:t>
            </w:r>
          </w:p>
        </w:tc>
        <w:tc>
          <w:tcPr>
            <w:tcW w:w="2355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F35F8A" w:rsidRDefault="0063185E" w:rsidP="007202FA">
            <w:pPr>
              <w:jc w:val="center"/>
            </w:pPr>
            <w:r>
              <w:t>Инжењерска економија</w:t>
            </w:r>
          </w:p>
        </w:tc>
        <w:tc>
          <w:tcPr>
            <w:tcW w:w="2357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:rsidR="0063185E" w:rsidRPr="00811478" w:rsidRDefault="0063185E" w:rsidP="00C63108">
            <w:pPr>
              <w:jc w:val="center"/>
            </w:pPr>
          </w:p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3185E" w:rsidRDefault="0063185E" w:rsidP="00C63108"/>
        </w:tc>
        <w:tc>
          <w:tcPr>
            <w:tcW w:w="2355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63185E" w:rsidRPr="00A46C65" w:rsidRDefault="0063185E" w:rsidP="00C63108"/>
        </w:tc>
        <w:tc>
          <w:tcPr>
            <w:tcW w:w="236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3185E" w:rsidRPr="00811478" w:rsidRDefault="0063185E" w:rsidP="00C63108"/>
        </w:tc>
      </w:tr>
      <w:tr w:rsidR="0063185E" w:rsidTr="0063185E">
        <w:trPr>
          <w:gridBefore w:val="1"/>
          <w:wBefore w:w="560" w:type="dxa"/>
          <w:trHeight w:val="286"/>
          <w:jc w:val="center"/>
        </w:trPr>
        <w:tc>
          <w:tcPr>
            <w:tcW w:w="794" w:type="dxa"/>
            <w:gridSpan w:val="2"/>
            <w:tcBorders>
              <w:top w:val="double" w:sz="4" w:space="0" w:color="auto"/>
              <w:left w:val="nil"/>
              <w:bottom w:val="nil"/>
            </w:tcBorders>
          </w:tcPr>
          <w:p w:rsidR="0063185E" w:rsidRPr="00A46C65" w:rsidRDefault="0063185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63185E" w:rsidRPr="00A46C65" w:rsidRDefault="0063185E" w:rsidP="00C63108">
            <w:pPr>
              <w:jc w:val="center"/>
            </w:pPr>
            <w:r>
              <w:t>30</w:t>
            </w:r>
          </w:p>
        </w:tc>
        <w:tc>
          <w:tcPr>
            <w:tcW w:w="786" w:type="dxa"/>
            <w:tcBorders>
              <w:top w:val="double" w:sz="4" w:space="0" w:color="auto"/>
              <w:bottom w:val="nil"/>
              <w:right w:val="nil"/>
            </w:tcBorders>
          </w:tcPr>
          <w:p w:rsidR="0063185E" w:rsidRPr="00A46C65" w:rsidRDefault="0063185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63185E" w:rsidRPr="00D92488" w:rsidRDefault="0063185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63185E" w:rsidRPr="00D92488" w:rsidRDefault="0063185E" w:rsidP="00C63108">
            <w:pPr>
              <w:jc w:val="center"/>
            </w:pPr>
            <w: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63185E" w:rsidRPr="00D92488" w:rsidRDefault="0063185E" w:rsidP="00C63108">
            <w:pPr>
              <w:jc w:val="center"/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bottom w:val="nil"/>
            </w:tcBorders>
          </w:tcPr>
          <w:p w:rsidR="0063185E" w:rsidRPr="00D56E4D" w:rsidRDefault="0063185E" w:rsidP="00C63108">
            <w:pPr>
              <w:jc w:val="center"/>
            </w:pPr>
          </w:p>
        </w:tc>
        <w:tc>
          <w:tcPr>
            <w:tcW w:w="780" w:type="dxa"/>
            <w:tcBorders>
              <w:top w:val="double" w:sz="4" w:space="0" w:color="auto"/>
            </w:tcBorders>
          </w:tcPr>
          <w:p w:rsidR="0063185E" w:rsidRPr="00D56E4D" w:rsidRDefault="0063185E" w:rsidP="00C63108">
            <w:pPr>
              <w:jc w:val="center"/>
            </w:pPr>
            <w: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63185E" w:rsidRPr="00D56E4D" w:rsidRDefault="0063185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63185E" w:rsidRPr="00DE2526" w:rsidRDefault="0063185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63185E" w:rsidRPr="00DE2526" w:rsidRDefault="0063185E" w:rsidP="00C63108">
            <w:pPr>
              <w:jc w:val="center"/>
            </w:pPr>
            <w: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63185E" w:rsidRPr="00DE2526" w:rsidRDefault="0063185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63185E" w:rsidRPr="00DE2526" w:rsidRDefault="0063185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63185E" w:rsidRPr="00FB7FEC" w:rsidRDefault="0063185E" w:rsidP="00C631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82" w:type="dxa"/>
            <w:tcBorders>
              <w:top w:val="double" w:sz="4" w:space="0" w:color="auto"/>
              <w:bottom w:val="nil"/>
              <w:right w:val="nil"/>
            </w:tcBorders>
          </w:tcPr>
          <w:p w:rsidR="0063185E" w:rsidRPr="00DE2526" w:rsidRDefault="0063185E" w:rsidP="00C63108">
            <w:pPr>
              <w:jc w:val="center"/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</w:tcBorders>
          </w:tcPr>
          <w:p w:rsidR="0063185E" w:rsidRPr="00DE2526" w:rsidRDefault="0063185E" w:rsidP="00C63108">
            <w:pPr>
              <w:jc w:val="center"/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:rsidR="0063185E" w:rsidRPr="00FB7FEC" w:rsidRDefault="0063185E" w:rsidP="00C63108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796" w:type="dxa"/>
            <w:tcBorders>
              <w:top w:val="double" w:sz="4" w:space="0" w:color="auto"/>
              <w:bottom w:val="nil"/>
              <w:right w:val="nil"/>
            </w:tcBorders>
          </w:tcPr>
          <w:p w:rsidR="0063185E" w:rsidRPr="00DE2526" w:rsidRDefault="0063185E" w:rsidP="00C63108">
            <w:pPr>
              <w:jc w:val="center"/>
            </w:pPr>
          </w:p>
        </w:tc>
      </w:tr>
    </w:tbl>
    <w:p w:rsidR="003F301B" w:rsidRDefault="003F301B" w:rsidP="003F301B">
      <w:pPr>
        <w:rPr>
          <w:lang w:eastAsia="ar-SA"/>
        </w:rPr>
      </w:pPr>
    </w:p>
    <w:p w:rsidR="003F301B" w:rsidRDefault="003F301B" w:rsidP="003F301B">
      <w:pPr>
        <w:rPr>
          <w:lang w:eastAsia="ar-SA"/>
        </w:rPr>
      </w:pPr>
    </w:p>
    <w:p w:rsidR="003F301B" w:rsidRPr="003F301B" w:rsidRDefault="003F301B" w:rsidP="003F301B">
      <w:pPr>
        <w:rPr>
          <w:lang w:eastAsia="ar-SA"/>
        </w:rPr>
      </w:pPr>
    </w:p>
    <w:p w:rsidR="003F301B" w:rsidRDefault="003F301B" w:rsidP="003F301B">
      <w:pPr>
        <w:pStyle w:val="ListParagraph"/>
        <w:rPr>
          <w:lang w:eastAsia="ar-SA"/>
        </w:rPr>
      </w:pPr>
    </w:p>
    <w:p w:rsidR="00131E8B" w:rsidRPr="00E934FF" w:rsidRDefault="00567255" w:rsidP="00E934FF">
      <w:pPr>
        <w:pStyle w:val="ListParagraph"/>
        <w:numPr>
          <w:ilvl w:val="0"/>
          <w:numId w:val="4"/>
        </w:numPr>
        <w:rPr>
          <w:lang w:eastAsia="ar-SA"/>
        </w:rPr>
      </w:pPr>
      <w:r>
        <w:rPr>
          <w:lang w:eastAsia="ar-SA"/>
        </w:rPr>
        <w:t xml:space="preserve">Предмети на </w:t>
      </w:r>
      <w:r w:rsidR="00EB02EC">
        <w:rPr>
          <w:lang w:eastAsia="ar-SA"/>
        </w:rPr>
        <w:t xml:space="preserve">позицијама </w:t>
      </w:r>
      <w:r>
        <w:rPr>
          <w:lang w:val="en-US" w:eastAsia="ar-SA"/>
        </w:rPr>
        <w:t>1</w:t>
      </w:r>
      <w:r w:rsidR="00131E8B" w:rsidRPr="00FA5A0D">
        <w:rPr>
          <w:lang w:eastAsia="ar-SA"/>
        </w:rPr>
        <w:t xml:space="preserve">.6, </w:t>
      </w:r>
      <w:r w:rsidR="001D6BF4">
        <w:rPr>
          <w:lang w:val="en-US" w:eastAsia="ar-SA"/>
        </w:rPr>
        <w:t xml:space="preserve">4.5, </w:t>
      </w:r>
      <w:r w:rsidR="00131E8B" w:rsidRPr="00FA5A0D">
        <w:rPr>
          <w:lang w:eastAsia="ar-SA"/>
        </w:rPr>
        <w:t>5.2, 5.5,</w:t>
      </w:r>
      <w:r w:rsidR="00131E8B" w:rsidRPr="00FA5A0D">
        <w:rPr>
          <w:lang w:val="en-US" w:eastAsia="ar-SA"/>
        </w:rPr>
        <w:t xml:space="preserve"> 5.</w:t>
      </w:r>
      <w:r w:rsidR="00131E8B" w:rsidRPr="00FA5A0D">
        <w:rPr>
          <w:lang w:eastAsia="ar-SA"/>
        </w:rPr>
        <w:t>6</w:t>
      </w:r>
      <w:r w:rsidR="00131E8B" w:rsidRPr="00FA5A0D">
        <w:rPr>
          <w:lang w:val="en-US" w:eastAsia="ar-SA"/>
        </w:rPr>
        <w:t>,6.2</w:t>
      </w:r>
      <w:r w:rsidR="00131E8B" w:rsidRPr="00FA5A0D">
        <w:rPr>
          <w:lang w:eastAsia="ar-SA"/>
        </w:rPr>
        <w:t xml:space="preserve">, 6.5 су изборни. </w:t>
      </w:r>
      <w:r w:rsidR="00E70351">
        <w:rPr>
          <w:lang w:eastAsia="ar-SA"/>
        </w:rPr>
        <w:t>Укупан број изборних предмета је 7 што је 20% од укупног броја предмета.</w:t>
      </w:r>
    </w:p>
    <w:p w:rsidR="00131E8B" w:rsidRPr="00FA5A0D" w:rsidRDefault="00131E8B" w:rsidP="00131E8B">
      <w:pPr>
        <w:pStyle w:val="ListParagraph"/>
        <w:rPr>
          <w:lang w:eastAsia="ar-SA"/>
        </w:rPr>
      </w:pPr>
      <w:r w:rsidRPr="00FA5A0D">
        <w:rPr>
          <w:lang w:eastAsia="ar-SA"/>
        </w:rPr>
        <w:t xml:space="preserve">а) Изборни предмети за </w:t>
      </w:r>
      <w:r w:rsidR="00EB02EC">
        <w:rPr>
          <w:lang w:eastAsia="ar-SA"/>
        </w:rPr>
        <w:t xml:space="preserve">позицију </w:t>
      </w:r>
      <w:r w:rsidR="001968BC">
        <w:rPr>
          <w:lang w:val="en-US" w:eastAsia="ar-SA"/>
        </w:rPr>
        <w:t>1</w:t>
      </w:r>
      <w:r w:rsidRPr="00FA5A0D">
        <w:rPr>
          <w:lang w:eastAsia="ar-SA"/>
        </w:rPr>
        <w:t>.6. су:</w:t>
      </w:r>
    </w:p>
    <w:p w:rsidR="00131E8B" w:rsidRDefault="00131E8B" w:rsidP="00131E8B">
      <w:pPr>
        <w:ind w:left="720"/>
        <w:rPr>
          <w:lang w:eastAsia="ar-SA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99"/>
        <w:tblLook w:val="04A0" w:firstRow="1" w:lastRow="0" w:firstColumn="1" w:lastColumn="0" w:noHBand="0" w:noVBand="1"/>
      </w:tblPr>
      <w:tblGrid>
        <w:gridCol w:w="851"/>
        <w:gridCol w:w="4536"/>
      </w:tblGrid>
      <w:tr w:rsidR="00131E8B" w:rsidRPr="007B328F" w:rsidTr="00567255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pct20" w:color="auto" w:fill="auto"/>
          </w:tcPr>
          <w:p w:rsidR="00131E8B" w:rsidRPr="007B328F" w:rsidRDefault="00567255" w:rsidP="00C63108">
            <w:pPr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1</w:t>
            </w:r>
            <w:r w:rsidR="00131E8B">
              <w:rPr>
                <w:lang w:eastAsia="ar-SA"/>
              </w:rPr>
              <w:t>.</w:t>
            </w:r>
            <w:r w:rsidR="00131E8B">
              <w:rPr>
                <w:lang w:val="en-US" w:eastAsia="ar-SA"/>
              </w:rPr>
              <w:t>6</w:t>
            </w:r>
            <w:r w:rsidR="00131E8B" w:rsidRPr="007B328F">
              <w:rPr>
                <w:lang w:eastAsia="ar-SA"/>
              </w:rPr>
              <w:t>.1.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131E8B" w:rsidRPr="007B328F" w:rsidRDefault="007202FA" w:rsidP="00D01FD8">
            <w:pPr>
              <w:rPr>
                <w:lang w:eastAsia="ar-SA"/>
              </w:rPr>
            </w:pPr>
            <w:r>
              <w:rPr>
                <w:lang w:eastAsia="ar-SA"/>
              </w:rPr>
              <w:t>Социологија</w:t>
            </w:r>
          </w:p>
        </w:tc>
      </w:tr>
      <w:tr w:rsidR="00131E8B" w:rsidRPr="007B328F" w:rsidTr="00567255">
        <w:trPr>
          <w:jc w:val="center"/>
        </w:trPr>
        <w:tc>
          <w:tcPr>
            <w:tcW w:w="851" w:type="dxa"/>
            <w:shd w:val="pct20" w:color="auto" w:fill="auto"/>
          </w:tcPr>
          <w:p w:rsidR="00131E8B" w:rsidRDefault="00567255" w:rsidP="00C63108">
            <w:pPr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>1</w:t>
            </w:r>
            <w:r w:rsidR="00D01FD8">
              <w:rPr>
                <w:lang w:eastAsia="ar-SA"/>
              </w:rPr>
              <w:t>.6.2</w:t>
            </w:r>
            <w:r w:rsidR="00131E8B">
              <w:rPr>
                <w:lang w:eastAsia="ar-SA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131E8B" w:rsidRDefault="00131E8B" w:rsidP="00C63108">
            <w:pPr>
              <w:rPr>
                <w:lang w:eastAsia="ar-SA"/>
              </w:rPr>
            </w:pPr>
            <w:r>
              <w:rPr>
                <w:lang w:eastAsia="ar-SA"/>
              </w:rPr>
              <w:t>Енглески језик 2</w:t>
            </w:r>
          </w:p>
        </w:tc>
      </w:tr>
    </w:tbl>
    <w:p w:rsidR="00131E8B" w:rsidRDefault="00131E8B" w:rsidP="00131E8B">
      <w:pPr>
        <w:ind w:left="720"/>
        <w:rPr>
          <w:lang w:eastAsia="ar-SA"/>
        </w:rPr>
      </w:pPr>
    </w:p>
    <w:p w:rsidR="00131E8B" w:rsidRDefault="00131E8B" w:rsidP="00131E8B">
      <w:pPr>
        <w:ind w:left="720"/>
        <w:rPr>
          <w:lang w:eastAsia="ar-SA"/>
        </w:rPr>
      </w:pPr>
      <w:r>
        <w:rPr>
          <w:lang w:eastAsia="ar-SA"/>
        </w:rPr>
        <w:t xml:space="preserve">б) Изборни предмети за </w:t>
      </w:r>
      <w:r w:rsidR="00EB02EC">
        <w:rPr>
          <w:lang w:eastAsia="ar-SA"/>
        </w:rPr>
        <w:t xml:space="preserve">позиције </w:t>
      </w:r>
      <w:r>
        <w:rPr>
          <w:lang w:eastAsia="ar-SA"/>
        </w:rPr>
        <w:t>5.2. и 6.2. међусобно су логички везани или су природно везани са предложеним предметима.</w:t>
      </w:r>
    </w:p>
    <w:p w:rsidR="002D3C7A" w:rsidRDefault="002D3C7A" w:rsidP="00131E8B">
      <w:pPr>
        <w:ind w:left="720"/>
        <w:rPr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670"/>
        <w:gridCol w:w="851"/>
        <w:gridCol w:w="6606"/>
      </w:tblGrid>
      <w:tr w:rsidR="00131E8B" w:rsidRPr="007B328F" w:rsidTr="00002832">
        <w:trPr>
          <w:jc w:val="center"/>
        </w:trPr>
        <w:tc>
          <w:tcPr>
            <w:tcW w:w="851" w:type="dxa"/>
            <w:shd w:val="pct20" w:color="auto" w:fill="auto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5.2.1.</w:t>
            </w:r>
          </w:p>
        </w:tc>
        <w:tc>
          <w:tcPr>
            <w:tcW w:w="5670" w:type="dxa"/>
            <w:shd w:val="clear" w:color="auto" w:fill="auto"/>
          </w:tcPr>
          <w:p w:rsidR="00131E8B" w:rsidRPr="007B328F" w:rsidRDefault="00131E8B" w:rsidP="0022619F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>Пројектовање база података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auto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6.2.1.</w:t>
            </w:r>
          </w:p>
        </w:tc>
        <w:tc>
          <w:tcPr>
            <w:tcW w:w="6606" w:type="dxa"/>
            <w:shd w:val="clear" w:color="auto" w:fill="auto"/>
          </w:tcPr>
          <w:p w:rsidR="00131E8B" w:rsidRPr="007B328F" w:rsidRDefault="00131E8B" w:rsidP="00C63108">
            <w:pPr>
              <w:rPr>
                <w:lang w:val="en-US"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 w:rsidRPr="007B328F">
              <w:rPr>
                <w:lang w:eastAsia="ar-SA"/>
              </w:rPr>
              <w:t>Објектно оријентисан</w:t>
            </w:r>
            <w:r>
              <w:rPr>
                <w:lang w:eastAsia="ar-SA"/>
              </w:rPr>
              <w:t>о програмирање</w:t>
            </w:r>
          </w:p>
        </w:tc>
      </w:tr>
      <w:tr w:rsidR="00131E8B" w:rsidRPr="007B328F" w:rsidTr="00002832">
        <w:trPr>
          <w:jc w:val="center"/>
        </w:trPr>
        <w:tc>
          <w:tcPr>
            <w:tcW w:w="851" w:type="dxa"/>
            <w:shd w:val="pct20" w:color="auto" w:fill="auto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5.2.2.</w:t>
            </w:r>
          </w:p>
        </w:tc>
        <w:tc>
          <w:tcPr>
            <w:tcW w:w="5670" w:type="dxa"/>
            <w:shd w:val="clear" w:color="auto" w:fill="auto"/>
          </w:tcPr>
          <w:p w:rsidR="00131E8B" w:rsidRPr="007B328F" w:rsidRDefault="00131E8B" w:rsidP="0022619F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>Статистика – R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auto"/>
          </w:tcPr>
          <w:p w:rsidR="00131E8B" w:rsidRPr="007B328F" w:rsidRDefault="00131E8B" w:rsidP="00C63108">
            <w:pPr>
              <w:jc w:val="center"/>
              <w:rPr>
                <w:lang w:eastAsia="ar-SA"/>
              </w:rPr>
            </w:pPr>
            <w:r w:rsidRPr="007B328F">
              <w:rPr>
                <w:lang w:eastAsia="ar-SA"/>
              </w:rPr>
              <w:t>6.2.2.</w:t>
            </w:r>
          </w:p>
        </w:tc>
        <w:tc>
          <w:tcPr>
            <w:tcW w:w="6606" w:type="dxa"/>
            <w:shd w:val="clear" w:color="auto" w:fill="auto"/>
          </w:tcPr>
          <w:p w:rsidR="00131E8B" w:rsidRPr="007B328F" w:rsidRDefault="00131E8B" w:rsidP="00C63108">
            <w:pPr>
              <w:rPr>
                <w:lang w:val="en-US"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 w:rsidRPr="007B328F">
              <w:rPr>
                <w:lang w:eastAsia="ar-SA"/>
              </w:rPr>
              <w:t xml:space="preserve">Основе теорије ризика   </w:t>
            </w:r>
          </w:p>
        </w:tc>
      </w:tr>
      <w:tr w:rsidR="009B6106" w:rsidRPr="007B328F" w:rsidTr="00002832">
        <w:trPr>
          <w:jc w:val="center"/>
        </w:trPr>
        <w:tc>
          <w:tcPr>
            <w:tcW w:w="851" w:type="dxa"/>
            <w:shd w:val="pct20" w:color="auto" w:fill="auto"/>
          </w:tcPr>
          <w:p w:rsidR="009B6106" w:rsidRPr="009B6106" w:rsidRDefault="009B6106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5.2.3.</w:t>
            </w:r>
          </w:p>
        </w:tc>
        <w:tc>
          <w:tcPr>
            <w:tcW w:w="5670" w:type="dxa"/>
            <w:shd w:val="clear" w:color="auto" w:fill="auto"/>
          </w:tcPr>
          <w:p w:rsidR="009B6106" w:rsidRPr="009B6106" w:rsidRDefault="009B6106" w:rsidP="00C63108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Рачунарско моделирање физичких процеса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auto"/>
          </w:tcPr>
          <w:p w:rsidR="009B6106" w:rsidRPr="007B328F" w:rsidRDefault="009B6106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6.2.3.</w:t>
            </w:r>
          </w:p>
        </w:tc>
        <w:tc>
          <w:tcPr>
            <w:tcW w:w="6606" w:type="dxa"/>
            <w:shd w:val="clear" w:color="auto" w:fill="auto"/>
          </w:tcPr>
          <w:p w:rsidR="009B6106" w:rsidRPr="007B328F" w:rsidRDefault="009B6106" w:rsidP="00C6310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 xml:space="preserve"> Рачунарска динамика флуида</w:t>
            </w:r>
          </w:p>
        </w:tc>
      </w:tr>
      <w:tr w:rsidR="009B6106" w:rsidRPr="007B328F" w:rsidTr="00002832">
        <w:trPr>
          <w:jc w:val="center"/>
        </w:trPr>
        <w:tc>
          <w:tcPr>
            <w:tcW w:w="851" w:type="dxa"/>
            <w:shd w:val="pct20" w:color="auto" w:fill="auto"/>
          </w:tcPr>
          <w:p w:rsidR="009B6106" w:rsidRPr="007B328F" w:rsidRDefault="009B6106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5.2.4.</w:t>
            </w:r>
          </w:p>
        </w:tc>
        <w:tc>
          <w:tcPr>
            <w:tcW w:w="5670" w:type="dxa"/>
            <w:shd w:val="clear" w:color="auto" w:fill="auto"/>
          </w:tcPr>
          <w:p w:rsidR="009B6106" w:rsidRPr="007B328F" w:rsidRDefault="009B6106" w:rsidP="0022619F">
            <w:pPr>
              <w:rPr>
                <w:lang w:eastAsia="ar-SA"/>
              </w:rPr>
            </w:pPr>
            <w:r>
              <w:rPr>
                <w:lang w:eastAsia="ar-SA"/>
              </w:rPr>
              <w:t>Симулације ефикасности ОТ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auto"/>
          </w:tcPr>
          <w:p w:rsidR="009B6106" w:rsidRPr="007B328F" w:rsidRDefault="009B6106" w:rsidP="00C6310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6.2.4.</w:t>
            </w:r>
          </w:p>
        </w:tc>
        <w:tc>
          <w:tcPr>
            <w:tcW w:w="6606" w:type="dxa"/>
            <w:shd w:val="clear" w:color="auto" w:fill="auto"/>
          </w:tcPr>
          <w:p w:rsidR="009B6106" w:rsidRPr="007B328F" w:rsidRDefault="009B6106" w:rsidP="00C6310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 xml:space="preserve"> Операциони модели ОТ</w:t>
            </w:r>
          </w:p>
        </w:tc>
      </w:tr>
      <w:tr w:rsidR="00C5030D" w:rsidRPr="007B328F" w:rsidTr="00002832">
        <w:trPr>
          <w:jc w:val="center"/>
        </w:trPr>
        <w:tc>
          <w:tcPr>
            <w:tcW w:w="851" w:type="dxa"/>
            <w:shd w:val="pct20" w:color="auto" w:fill="auto"/>
          </w:tcPr>
          <w:p w:rsidR="00C5030D" w:rsidRPr="00C5030D" w:rsidRDefault="00C5030D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5.2.5.</w:t>
            </w:r>
          </w:p>
        </w:tc>
        <w:tc>
          <w:tcPr>
            <w:tcW w:w="5670" w:type="dxa"/>
            <w:shd w:val="clear" w:color="auto" w:fill="auto"/>
          </w:tcPr>
          <w:p w:rsidR="00C5030D" w:rsidRPr="00C5030D" w:rsidRDefault="00C5030D" w:rsidP="00C63108">
            <w:pPr>
              <w:rPr>
                <w:lang w:eastAsia="ar-SA"/>
              </w:rPr>
            </w:pPr>
            <w:r>
              <w:rPr>
                <w:lang w:eastAsia="ar-SA"/>
              </w:rPr>
              <w:t>Софтверска обрада сигнала</w:t>
            </w:r>
            <w:r w:rsidR="0022619F"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auto"/>
          </w:tcPr>
          <w:p w:rsidR="00C5030D" w:rsidRPr="00C5030D" w:rsidRDefault="00C5030D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6.2.5.</w:t>
            </w:r>
          </w:p>
        </w:tc>
        <w:tc>
          <w:tcPr>
            <w:tcW w:w="6606" w:type="dxa"/>
            <w:shd w:val="clear" w:color="auto" w:fill="auto"/>
          </w:tcPr>
          <w:p w:rsidR="00C5030D" w:rsidRPr="000661D9" w:rsidRDefault="00C5030D" w:rsidP="000661D9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 xml:space="preserve">Програмирање </w:t>
            </w:r>
            <w:r>
              <w:rPr>
                <w:lang w:val="en-US" w:eastAsia="ar-SA"/>
              </w:rPr>
              <w:t>PLC</w:t>
            </w:r>
            <w:r>
              <w:rPr>
                <w:lang w:eastAsia="ar-SA"/>
              </w:rPr>
              <w:t xml:space="preserve">-а у </w:t>
            </w:r>
            <w:r w:rsidR="000661D9">
              <w:rPr>
                <w:lang w:eastAsia="ar-SA"/>
              </w:rPr>
              <w:t>мехатроничким системима</w:t>
            </w:r>
          </w:p>
        </w:tc>
      </w:tr>
      <w:tr w:rsidR="002D3C7A" w:rsidRPr="007B328F" w:rsidTr="00002832">
        <w:trPr>
          <w:jc w:val="center"/>
        </w:trPr>
        <w:tc>
          <w:tcPr>
            <w:tcW w:w="851" w:type="dxa"/>
            <w:shd w:val="pct20" w:color="auto" w:fill="auto"/>
          </w:tcPr>
          <w:p w:rsidR="002D3C7A" w:rsidRPr="002D3C7A" w:rsidRDefault="002D3C7A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5.2.6</w:t>
            </w:r>
            <w:r w:rsidRPr="002D3C7A">
              <w:rPr>
                <w:lang w:val="en-US" w:eastAsia="ar-SA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:rsidR="002D3C7A" w:rsidRPr="007B328F" w:rsidRDefault="002D3C7A" w:rsidP="00124089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SAP </w:t>
            </w:r>
            <w:r w:rsidR="00124089">
              <w:rPr>
                <w:lang w:eastAsia="ar-SA"/>
              </w:rPr>
              <w:t>–</w:t>
            </w:r>
            <w:r>
              <w:rPr>
                <w:lang w:eastAsia="ar-SA"/>
              </w:rPr>
              <w:t xml:space="preserve"> ERP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auto"/>
          </w:tcPr>
          <w:p w:rsidR="002D3C7A" w:rsidRPr="002D3C7A" w:rsidRDefault="002D3C7A" w:rsidP="00C63108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6.2.6</w:t>
            </w:r>
            <w:r w:rsidRPr="002D3C7A">
              <w:rPr>
                <w:lang w:val="en-US" w:eastAsia="ar-SA"/>
              </w:rPr>
              <w:t>.</w:t>
            </w:r>
          </w:p>
        </w:tc>
        <w:tc>
          <w:tcPr>
            <w:tcW w:w="6606" w:type="dxa"/>
            <w:shd w:val="clear" w:color="auto" w:fill="auto"/>
          </w:tcPr>
          <w:p w:rsidR="002D3C7A" w:rsidRPr="002D3C7A" w:rsidRDefault="002D3C7A" w:rsidP="00124089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>SAP – Напредн</w:t>
            </w:r>
            <w:r w:rsidR="00124089">
              <w:rPr>
                <w:lang w:eastAsia="ar-SA"/>
              </w:rPr>
              <w:t>е</w:t>
            </w:r>
            <w:r>
              <w:rPr>
                <w:lang w:eastAsia="ar-SA"/>
              </w:rPr>
              <w:t xml:space="preserve"> информационе технологије у машинству</w:t>
            </w:r>
          </w:p>
        </w:tc>
      </w:tr>
      <w:tr w:rsidR="009F20D1" w:rsidRPr="007B328F" w:rsidTr="00002832">
        <w:trPr>
          <w:jc w:val="center"/>
        </w:trPr>
        <w:tc>
          <w:tcPr>
            <w:tcW w:w="851" w:type="dxa"/>
            <w:shd w:val="pct20" w:color="auto" w:fill="auto"/>
          </w:tcPr>
          <w:p w:rsidR="009F20D1" w:rsidRPr="002021D0" w:rsidRDefault="009F20D1" w:rsidP="00142EA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5.2.7.</w:t>
            </w:r>
          </w:p>
        </w:tc>
        <w:tc>
          <w:tcPr>
            <w:tcW w:w="5670" w:type="dxa"/>
            <w:shd w:val="clear" w:color="auto" w:fill="auto"/>
          </w:tcPr>
          <w:p w:rsidR="009F20D1" w:rsidRPr="002021D0" w:rsidRDefault="009F20D1" w:rsidP="00142EAE">
            <w:pPr>
              <w:rPr>
                <w:lang w:eastAsia="ar-SA"/>
              </w:rPr>
            </w:pPr>
            <w:r>
              <w:rPr>
                <w:lang w:eastAsia="ar-SA"/>
              </w:rPr>
              <w:t>Мерења помоћу рачунара I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51" w:type="dxa"/>
            <w:shd w:val="pct20" w:color="auto" w:fill="auto"/>
          </w:tcPr>
          <w:p w:rsidR="009F20D1" w:rsidRDefault="009F20D1" w:rsidP="00142EAE">
            <w:pPr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 xml:space="preserve">6.2.7. </w:t>
            </w:r>
          </w:p>
        </w:tc>
        <w:tc>
          <w:tcPr>
            <w:tcW w:w="6606" w:type="dxa"/>
            <w:shd w:val="clear" w:color="auto" w:fill="auto"/>
          </w:tcPr>
          <w:p w:rsidR="009F20D1" w:rsidRPr="002021D0" w:rsidRDefault="009F20D1" w:rsidP="00142EAE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sym w:font="Symbol" w:char="F0AC"/>
            </w:r>
            <w:r>
              <w:rPr>
                <w:lang w:eastAsia="ar-SA"/>
              </w:rPr>
              <w:t>Мерења помоћу рачунара II</w:t>
            </w:r>
          </w:p>
        </w:tc>
      </w:tr>
    </w:tbl>
    <w:p w:rsidR="002D3C7A" w:rsidRDefault="002D3C7A" w:rsidP="00131E8B">
      <w:pPr>
        <w:ind w:firstLine="720"/>
      </w:pPr>
    </w:p>
    <w:p w:rsidR="00131E8B" w:rsidRPr="00575570" w:rsidRDefault="00131E8B" w:rsidP="00131E8B">
      <w:pPr>
        <w:ind w:firstLine="720"/>
      </w:pPr>
      <w:r>
        <w:t xml:space="preserve"> Проширења су добродошла уз напомену да предмети морају припадати областима </w:t>
      </w:r>
      <w:r w:rsidRPr="00002832">
        <w:t>Computer Science</w:t>
      </w:r>
      <w:r>
        <w:t xml:space="preserve">или </w:t>
      </w:r>
      <w:r w:rsidRPr="00002832">
        <w:rPr>
          <w:lang w:eastAsia="ar-SA"/>
        </w:rPr>
        <w:t>Scientific Computing</w:t>
      </w:r>
      <w:r>
        <w:rPr>
          <w:lang w:eastAsia="ar-SA"/>
        </w:rPr>
        <w:t>.</w:t>
      </w:r>
    </w:p>
    <w:p w:rsidR="00131E8B" w:rsidRDefault="00131E8B" w:rsidP="00131E8B">
      <w:pPr>
        <w:ind w:left="720"/>
      </w:pPr>
    </w:p>
    <w:p w:rsidR="00131E8B" w:rsidRPr="00F20CF6" w:rsidRDefault="00131E8B" w:rsidP="00131E8B">
      <w:pPr>
        <w:ind w:left="720"/>
        <w:rPr>
          <w:lang w:eastAsia="ar-SA"/>
        </w:rPr>
      </w:pPr>
      <w:r>
        <w:rPr>
          <w:lang w:eastAsia="ar-SA"/>
        </w:rPr>
        <w:t xml:space="preserve">в) </w:t>
      </w:r>
      <w:r w:rsidR="00F20CF6">
        <w:rPr>
          <w:lang w:eastAsia="ar-SA"/>
        </w:rPr>
        <w:t>Блокови</w:t>
      </w:r>
      <w:r w:rsidR="00090998">
        <w:rPr>
          <w:lang w:val="en-US" w:eastAsia="ar-SA"/>
        </w:rPr>
        <w:t xml:space="preserve"> </w:t>
      </w:r>
      <w:r w:rsidR="00F20CF6">
        <w:rPr>
          <w:lang w:val="en-US" w:eastAsia="ar-SA"/>
        </w:rPr>
        <w:t>–</w:t>
      </w:r>
      <w:r w:rsidR="00090998">
        <w:rPr>
          <w:lang w:val="en-US" w:eastAsia="ar-SA"/>
        </w:rPr>
        <w:t xml:space="preserve"> </w:t>
      </w:r>
      <w:r w:rsidR="00090998">
        <w:rPr>
          <w:lang w:eastAsia="ar-SA"/>
        </w:rPr>
        <w:t>модула</w:t>
      </w:r>
      <w:r w:rsidR="00F20CF6">
        <w:rPr>
          <w:lang w:eastAsia="ar-SA"/>
        </w:rPr>
        <w:t xml:space="preserve"> и изборни предмети на позицијама 5.</w:t>
      </w:r>
      <w:r w:rsidR="00F20CF6" w:rsidRPr="00F20CF6">
        <w:rPr>
          <w:lang w:eastAsia="ar-SA"/>
        </w:rPr>
        <w:t xml:space="preserve">5, </w:t>
      </w:r>
      <w:r w:rsidR="00F20CF6">
        <w:rPr>
          <w:lang w:eastAsia="ar-SA"/>
        </w:rPr>
        <w:t>5.6 и 6.5</w:t>
      </w:r>
    </w:p>
    <w:p w:rsidR="00860A6E" w:rsidRPr="00860A6E" w:rsidRDefault="00860A6E" w:rsidP="00860A6E">
      <w:pPr>
        <w:pStyle w:val="ListParagraph"/>
        <w:numPr>
          <w:ilvl w:val="0"/>
          <w:numId w:val="5"/>
        </w:numPr>
        <w:rPr>
          <w:lang w:eastAsia="ar-SA"/>
        </w:rPr>
      </w:pPr>
      <w:r w:rsidRPr="00860A6E">
        <w:rPr>
          <w:lang w:eastAsia="ar-SA"/>
        </w:rPr>
        <w:t xml:space="preserve">Блок </w:t>
      </w:r>
      <w:r w:rsidR="00090998">
        <w:rPr>
          <w:lang w:eastAsia="ar-SA"/>
        </w:rPr>
        <w:t>А</w:t>
      </w:r>
    </w:p>
    <w:p w:rsidR="00860A6E" w:rsidRDefault="00860A6E" w:rsidP="00E70351">
      <w:pPr>
        <w:ind w:left="720" w:firstLine="720"/>
        <w:rPr>
          <w:lang w:eastAsia="ar-SA"/>
        </w:rPr>
      </w:pPr>
      <w:r>
        <w:rPr>
          <w:lang w:eastAsia="ar-SA"/>
        </w:rPr>
        <w:t>Термоенергетика</w:t>
      </w:r>
      <w:r w:rsidR="00D9637F">
        <w:rPr>
          <w:lang w:eastAsia="ar-SA"/>
        </w:rPr>
        <w:t xml:space="preserve"> – ТЕН</w:t>
      </w:r>
    </w:p>
    <w:p w:rsidR="00860A6E" w:rsidRDefault="00860A6E" w:rsidP="00E70351">
      <w:pPr>
        <w:ind w:left="720" w:firstLine="720"/>
        <w:rPr>
          <w:lang w:eastAsia="ar-SA"/>
        </w:rPr>
      </w:pPr>
      <w:r>
        <w:rPr>
          <w:lang w:eastAsia="ar-SA"/>
        </w:rPr>
        <w:t>Термотехника</w:t>
      </w:r>
      <w:r w:rsidR="00D9637F">
        <w:rPr>
          <w:lang w:eastAsia="ar-SA"/>
        </w:rPr>
        <w:t xml:space="preserve"> – ТТА</w:t>
      </w:r>
    </w:p>
    <w:p w:rsidR="00860A6E" w:rsidRDefault="00860A6E" w:rsidP="00E70351">
      <w:pPr>
        <w:ind w:left="720" w:firstLine="720"/>
        <w:rPr>
          <w:lang w:eastAsia="ar-SA"/>
        </w:rPr>
      </w:pPr>
      <w:r>
        <w:rPr>
          <w:lang w:eastAsia="ar-SA"/>
        </w:rPr>
        <w:t>Хидроенергетика</w:t>
      </w:r>
      <w:r w:rsidR="00D9637F">
        <w:rPr>
          <w:lang w:eastAsia="ar-SA"/>
        </w:rPr>
        <w:t xml:space="preserve"> – ХЕН</w:t>
      </w:r>
    </w:p>
    <w:p w:rsidR="00F20CF6" w:rsidRDefault="00F20CF6" w:rsidP="00E70351">
      <w:pPr>
        <w:ind w:left="720" w:firstLine="720"/>
        <w:rPr>
          <w:lang w:eastAsia="ar-SA"/>
        </w:rPr>
      </w:pPr>
    </w:p>
    <w:p w:rsidR="00946079" w:rsidRPr="00946079" w:rsidRDefault="00946079" w:rsidP="00946079">
      <w:pPr>
        <w:pStyle w:val="ListParagraph"/>
        <w:numPr>
          <w:ilvl w:val="0"/>
          <w:numId w:val="5"/>
        </w:numPr>
        <w:rPr>
          <w:lang w:eastAsia="ar-SA"/>
        </w:rPr>
      </w:pPr>
      <w:r w:rsidRPr="00946079">
        <w:rPr>
          <w:lang w:eastAsia="ar-SA"/>
        </w:rPr>
        <w:t xml:space="preserve">Блок </w:t>
      </w:r>
      <w:r w:rsidR="00090998">
        <w:rPr>
          <w:lang w:eastAsia="ar-SA"/>
        </w:rPr>
        <w:t>Б</w:t>
      </w:r>
    </w:p>
    <w:p w:rsidR="00946079" w:rsidRDefault="00946079" w:rsidP="00E70351">
      <w:pPr>
        <w:ind w:left="720" w:firstLine="720"/>
        <w:rPr>
          <w:lang w:eastAsia="ar-SA"/>
        </w:rPr>
      </w:pPr>
      <w:r>
        <w:rPr>
          <w:lang w:eastAsia="ar-SA"/>
        </w:rPr>
        <w:t>Бродоградња</w:t>
      </w:r>
      <w:r w:rsidR="00D9637F">
        <w:rPr>
          <w:lang w:eastAsia="ar-SA"/>
        </w:rPr>
        <w:t xml:space="preserve"> – БРО</w:t>
      </w:r>
    </w:p>
    <w:p w:rsidR="001E1FB2" w:rsidRDefault="001E1FB2" w:rsidP="00E70351">
      <w:pPr>
        <w:ind w:left="720" w:firstLine="720"/>
        <w:rPr>
          <w:lang w:eastAsia="ar-SA"/>
        </w:rPr>
      </w:pPr>
      <w:r>
        <w:rPr>
          <w:lang w:eastAsia="ar-SA"/>
        </w:rPr>
        <w:t>Ваздухопловство</w:t>
      </w:r>
      <w:r w:rsidR="00D9637F">
        <w:rPr>
          <w:lang w:eastAsia="ar-SA"/>
        </w:rPr>
        <w:t xml:space="preserve"> – ВАЗ</w:t>
      </w:r>
    </w:p>
    <w:p w:rsidR="00D9637F" w:rsidRDefault="00D9637F" w:rsidP="00D9637F">
      <w:pPr>
        <w:ind w:left="720" w:firstLine="720"/>
        <w:rPr>
          <w:lang w:eastAsia="ar-SA"/>
        </w:rPr>
      </w:pPr>
      <w:r>
        <w:rPr>
          <w:lang w:eastAsia="ar-SA"/>
        </w:rPr>
        <w:t>Мотори СУС – МОТ</w:t>
      </w:r>
    </w:p>
    <w:p w:rsidR="00D9637F" w:rsidRDefault="00D9637F" w:rsidP="00D9637F">
      <w:pPr>
        <w:ind w:left="720" w:firstLine="720"/>
        <w:rPr>
          <w:lang w:eastAsia="ar-SA"/>
        </w:rPr>
      </w:pPr>
      <w:r>
        <w:rPr>
          <w:lang w:eastAsia="ar-SA"/>
        </w:rPr>
        <w:t>Моторна возила – МОВ</w:t>
      </w:r>
    </w:p>
    <w:p w:rsidR="00002832" w:rsidRPr="00F20CF6" w:rsidRDefault="00D9637F" w:rsidP="00F20CF6">
      <w:pPr>
        <w:ind w:left="720" w:firstLine="720"/>
        <w:rPr>
          <w:lang w:eastAsia="ar-SA"/>
        </w:rPr>
      </w:pPr>
      <w:r>
        <w:rPr>
          <w:lang w:eastAsia="ar-SA"/>
        </w:rPr>
        <w:t>Шинска возила  – ЖЕМ</w:t>
      </w:r>
    </w:p>
    <w:p w:rsidR="00002832" w:rsidRPr="00F20CF6" w:rsidRDefault="00002832" w:rsidP="00F20CF6">
      <w:pPr>
        <w:rPr>
          <w:lang w:val="en-US" w:eastAsia="ar-SA"/>
        </w:rPr>
      </w:pPr>
    </w:p>
    <w:p w:rsidR="00946079" w:rsidRDefault="00090998" w:rsidP="00946079">
      <w:pPr>
        <w:pStyle w:val="ListParagraph"/>
        <w:numPr>
          <w:ilvl w:val="0"/>
          <w:numId w:val="5"/>
        </w:numPr>
        <w:rPr>
          <w:lang w:eastAsia="ar-SA"/>
        </w:rPr>
      </w:pPr>
      <w:r>
        <w:rPr>
          <w:lang w:eastAsia="ar-SA"/>
        </w:rPr>
        <w:t>Блок В</w:t>
      </w:r>
    </w:p>
    <w:p w:rsidR="001E1FB2" w:rsidRPr="001E1FB2" w:rsidRDefault="001E1FB2" w:rsidP="00E70351">
      <w:pPr>
        <w:pStyle w:val="ListParagraph"/>
        <w:ind w:left="1080" w:firstLine="360"/>
        <w:rPr>
          <w:lang w:eastAsia="ar-SA"/>
        </w:rPr>
      </w:pPr>
      <w:r w:rsidRPr="001E1FB2">
        <w:rPr>
          <w:lang w:eastAsia="ar-SA"/>
        </w:rPr>
        <w:t>Индустријско инжењерство</w:t>
      </w:r>
      <w:r w:rsidR="00D9637F">
        <w:rPr>
          <w:lang w:eastAsia="ar-SA"/>
        </w:rPr>
        <w:t xml:space="preserve"> – ИИЕ</w:t>
      </w:r>
    </w:p>
    <w:p w:rsidR="00946079" w:rsidRDefault="00946079" w:rsidP="00E70351">
      <w:pPr>
        <w:ind w:left="720" w:firstLine="720"/>
        <w:rPr>
          <w:lang w:eastAsia="ar-SA"/>
        </w:rPr>
      </w:pPr>
      <w:r>
        <w:rPr>
          <w:lang w:eastAsia="ar-SA"/>
        </w:rPr>
        <w:t>Производно машинство</w:t>
      </w:r>
      <w:r w:rsidR="00D9637F">
        <w:rPr>
          <w:lang w:eastAsia="ar-SA"/>
        </w:rPr>
        <w:t xml:space="preserve"> – ПРО</w:t>
      </w:r>
    </w:p>
    <w:p w:rsidR="00946079" w:rsidRDefault="00946079" w:rsidP="00E70351">
      <w:pPr>
        <w:ind w:left="720" w:firstLine="720"/>
        <w:rPr>
          <w:lang w:eastAsia="ar-SA"/>
        </w:rPr>
      </w:pPr>
      <w:r>
        <w:rPr>
          <w:lang w:eastAsia="ar-SA"/>
        </w:rPr>
        <w:t>Системи наоружања</w:t>
      </w:r>
      <w:r w:rsidR="00D9637F">
        <w:rPr>
          <w:lang w:eastAsia="ar-SA"/>
        </w:rPr>
        <w:t xml:space="preserve"> – СИН</w:t>
      </w:r>
    </w:p>
    <w:p w:rsidR="001E1FB2" w:rsidRDefault="001E1FB2" w:rsidP="00090998">
      <w:pPr>
        <w:tabs>
          <w:tab w:val="center" w:pos="8573"/>
        </w:tabs>
        <w:ind w:left="720" w:firstLine="720"/>
        <w:rPr>
          <w:lang w:eastAsia="ar-SA"/>
        </w:rPr>
      </w:pPr>
      <w:r w:rsidRPr="001E1FB2">
        <w:rPr>
          <w:lang w:eastAsia="ar-SA"/>
        </w:rPr>
        <w:t>Транспортно инжењерство, конструкције и логистика</w:t>
      </w:r>
      <w:r w:rsidR="00D9637F">
        <w:rPr>
          <w:lang w:eastAsia="ar-SA"/>
        </w:rPr>
        <w:t xml:space="preserve"> – ТКЛ</w:t>
      </w:r>
      <w:r w:rsidR="00090998">
        <w:rPr>
          <w:lang w:eastAsia="ar-SA"/>
        </w:rPr>
        <w:tab/>
      </w:r>
    </w:p>
    <w:p w:rsidR="00090998" w:rsidRDefault="00090998" w:rsidP="00090998">
      <w:pPr>
        <w:tabs>
          <w:tab w:val="center" w:pos="8573"/>
        </w:tabs>
        <w:ind w:left="720" w:firstLine="720"/>
        <w:rPr>
          <w:lang w:eastAsia="ar-SA"/>
        </w:rPr>
      </w:pPr>
      <w:r>
        <w:rPr>
          <w:lang w:eastAsia="ar-SA"/>
        </w:rPr>
        <w:t>Заваривање и заварене конструкције – ЗЗК</w:t>
      </w:r>
    </w:p>
    <w:p w:rsidR="00946079" w:rsidRPr="00860A6E" w:rsidRDefault="00946079" w:rsidP="00131E8B">
      <w:pPr>
        <w:ind w:left="720"/>
        <w:rPr>
          <w:lang w:eastAsia="ar-SA"/>
        </w:rPr>
      </w:pPr>
    </w:p>
    <w:p w:rsidR="00F20CF6" w:rsidRDefault="00F20CF6" w:rsidP="00F20CF6">
      <w:pPr>
        <w:pStyle w:val="ListParagraph"/>
        <w:ind w:left="1440"/>
        <w:rPr>
          <w:lang w:eastAsia="ar-SA"/>
        </w:rPr>
      </w:pPr>
    </w:p>
    <w:p w:rsidR="001E1FB2" w:rsidRDefault="001E1FB2" w:rsidP="001E1FB2">
      <w:pPr>
        <w:pStyle w:val="ListParagraph"/>
        <w:numPr>
          <w:ilvl w:val="0"/>
          <w:numId w:val="5"/>
        </w:numPr>
        <w:rPr>
          <w:lang w:eastAsia="ar-SA"/>
        </w:rPr>
      </w:pPr>
      <w:r w:rsidRPr="001E1FB2">
        <w:rPr>
          <w:lang w:eastAsia="ar-SA"/>
        </w:rPr>
        <w:t xml:space="preserve">Блок </w:t>
      </w:r>
      <w:r w:rsidR="00090998">
        <w:rPr>
          <w:lang w:eastAsia="ar-SA"/>
        </w:rPr>
        <w:t>Г</w:t>
      </w:r>
    </w:p>
    <w:p w:rsidR="00E70351" w:rsidRPr="00E70351" w:rsidRDefault="00E70351" w:rsidP="00E70351">
      <w:pPr>
        <w:pStyle w:val="ListParagraph"/>
        <w:ind w:left="1440"/>
        <w:rPr>
          <w:lang w:eastAsia="ar-SA"/>
        </w:rPr>
      </w:pPr>
      <w:r w:rsidRPr="00E70351">
        <w:rPr>
          <w:lang w:eastAsia="ar-SA"/>
        </w:rPr>
        <w:t>Инжењерство биотехничких система</w:t>
      </w:r>
      <w:r w:rsidR="00D9637F">
        <w:rPr>
          <w:lang w:eastAsia="ar-SA"/>
        </w:rPr>
        <w:t xml:space="preserve"> – ИБС</w:t>
      </w:r>
    </w:p>
    <w:p w:rsidR="001E1FB2" w:rsidRDefault="001E1FB2" w:rsidP="00E70351">
      <w:pPr>
        <w:pStyle w:val="ListParagraph"/>
        <w:ind w:left="1440"/>
        <w:rPr>
          <w:lang w:eastAsia="ar-SA"/>
        </w:rPr>
      </w:pPr>
      <w:r w:rsidRPr="001E1FB2">
        <w:rPr>
          <w:lang w:eastAsia="ar-SA"/>
        </w:rPr>
        <w:t>Прехрамбено машинство</w:t>
      </w:r>
      <w:r w:rsidR="00D9637F">
        <w:rPr>
          <w:lang w:eastAsia="ar-SA"/>
        </w:rPr>
        <w:t xml:space="preserve"> – ПРМ</w:t>
      </w:r>
    </w:p>
    <w:p w:rsidR="001E1FB2" w:rsidRDefault="001E1FB2" w:rsidP="00E70351">
      <w:pPr>
        <w:pStyle w:val="ListParagraph"/>
        <w:ind w:left="1440"/>
        <w:rPr>
          <w:lang w:eastAsia="ar-SA"/>
        </w:rPr>
      </w:pPr>
      <w:r w:rsidRPr="001E1FB2">
        <w:rPr>
          <w:lang w:eastAsia="ar-SA"/>
        </w:rPr>
        <w:t>Процесна техника и заштита животне средине</w:t>
      </w:r>
      <w:r w:rsidR="00D9637F">
        <w:rPr>
          <w:lang w:eastAsia="ar-SA"/>
        </w:rPr>
        <w:t xml:space="preserve"> – ПТХ</w:t>
      </w:r>
    </w:p>
    <w:p w:rsidR="00090998" w:rsidRPr="00860A6E" w:rsidRDefault="00090998" w:rsidP="00090998">
      <w:pPr>
        <w:ind w:left="720"/>
        <w:rPr>
          <w:lang w:eastAsia="ar-SA"/>
        </w:rPr>
      </w:pPr>
    </w:p>
    <w:p w:rsidR="00090998" w:rsidRDefault="00090998" w:rsidP="00090998">
      <w:pPr>
        <w:pStyle w:val="ListParagraph"/>
        <w:numPr>
          <w:ilvl w:val="0"/>
          <w:numId w:val="5"/>
        </w:numPr>
        <w:rPr>
          <w:lang w:eastAsia="ar-SA"/>
        </w:rPr>
      </w:pPr>
      <w:r w:rsidRPr="001E1FB2">
        <w:rPr>
          <w:lang w:eastAsia="ar-SA"/>
        </w:rPr>
        <w:t xml:space="preserve">Блок </w:t>
      </w:r>
      <w:r>
        <w:rPr>
          <w:lang w:eastAsia="ar-SA"/>
        </w:rPr>
        <w:t>Д</w:t>
      </w:r>
    </w:p>
    <w:p w:rsidR="00090998" w:rsidRPr="00E70351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Аутоматско управљање – САУ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Биомедицинско инжењерство – БМИ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Механика – МЕХ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Дизајн у машинству – ДУМ</w:t>
      </w:r>
    </w:p>
    <w:p w:rsidR="00090998" w:rsidRDefault="00090998" w:rsidP="00090998">
      <w:pPr>
        <w:pStyle w:val="ListParagraph"/>
        <w:ind w:left="1440"/>
        <w:rPr>
          <w:lang w:eastAsia="ar-SA"/>
        </w:rPr>
      </w:pPr>
      <w:r>
        <w:rPr>
          <w:lang w:eastAsia="ar-SA"/>
        </w:rPr>
        <w:t>Машинство и информационе технологије – МИТ</w:t>
      </w:r>
    </w:p>
    <w:p w:rsidR="004851A9" w:rsidRPr="006A0B1D" w:rsidRDefault="004851A9" w:rsidP="006A0B1D">
      <w:pPr>
        <w:rPr>
          <w:lang w:eastAsia="ar-SA"/>
        </w:rPr>
      </w:pPr>
    </w:p>
    <w:p w:rsidR="00131E8B" w:rsidRPr="006A0B1D" w:rsidRDefault="00F20CF6" w:rsidP="006A0B1D">
      <w:pPr>
        <w:pStyle w:val="ListParagraph"/>
        <w:numPr>
          <w:ilvl w:val="0"/>
          <w:numId w:val="6"/>
        </w:numPr>
        <w:rPr>
          <w:lang w:eastAsia="ar-SA"/>
        </w:rPr>
      </w:pPr>
      <w:r>
        <w:rPr>
          <w:lang w:eastAsia="ar-SA"/>
        </w:rPr>
        <w:t>Изборни предмети за позиције 5.</w:t>
      </w:r>
      <w:r w:rsidRPr="00F20CF6">
        <w:rPr>
          <w:lang w:eastAsia="ar-SA"/>
        </w:rPr>
        <w:t xml:space="preserve">5, </w:t>
      </w:r>
      <w:r>
        <w:rPr>
          <w:lang w:eastAsia="ar-SA"/>
        </w:rPr>
        <w:t>5.6 и 6.5. међусобно су логички везани или су природно везани са предложеним предметима</w:t>
      </w:r>
    </w:p>
    <w:tbl>
      <w:tblPr>
        <w:tblpPr w:leftFromText="180" w:rightFromText="180" w:vertAnchor="page" w:horzAnchor="margin" w:tblpXSpec="center" w:tblpY="4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4050"/>
        <w:gridCol w:w="810"/>
        <w:gridCol w:w="4140"/>
        <w:gridCol w:w="810"/>
        <w:gridCol w:w="3690"/>
      </w:tblGrid>
      <w:tr w:rsidR="00847AAD" w:rsidRPr="007B328F" w:rsidTr="00B50F31">
        <w:trPr>
          <w:trHeight w:val="441"/>
        </w:trPr>
        <w:tc>
          <w:tcPr>
            <w:tcW w:w="828" w:type="dxa"/>
            <w:shd w:val="pct20" w:color="auto" w:fill="auto"/>
            <w:vAlign w:val="center"/>
          </w:tcPr>
          <w:p w:rsidR="006A0B1D" w:rsidRPr="007B328F" w:rsidRDefault="006A0B1D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</w:t>
            </w:r>
            <w:r w:rsidRPr="007B328F">
              <w:rPr>
                <w:lang w:eastAsia="ar-SA"/>
              </w:rPr>
              <w:t>.1.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6A0B1D" w:rsidRPr="007B328F" w:rsidRDefault="00B50F31" w:rsidP="006A0B1D">
            <w:pPr>
              <w:jc w:val="center"/>
              <w:rPr>
                <w:lang w:eastAsia="ar-SA"/>
              </w:rPr>
            </w:pPr>
            <w:r>
              <w:t>Операциона истраживања</w:t>
            </w:r>
            <w:r w:rsidRPr="007B328F">
              <w:rPr>
                <w:lang w:eastAsia="ar-SA"/>
              </w:rPr>
              <w:t xml:space="preserve"> </w:t>
            </w:r>
            <w:r w:rsidR="006A0B1D"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6A0B1D" w:rsidRPr="00F20CF6" w:rsidRDefault="006A0B1D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</w:t>
            </w:r>
            <w:r w:rsidRPr="007B328F">
              <w:rPr>
                <w:lang w:eastAsia="ar-SA"/>
              </w:rPr>
              <w:t>.</w:t>
            </w:r>
            <w:r>
              <w:rPr>
                <w:lang w:eastAsia="ar-SA"/>
              </w:rPr>
              <w:t>1.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B50F31" w:rsidRDefault="00B50F31" w:rsidP="006A0B1D">
            <w:pPr>
              <w:jc w:val="center"/>
            </w:pPr>
            <w:r>
              <w:t xml:space="preserve">Моделирање логистичких </w:t>
            </w:r>
          </w:p>
          <w:p w:rsidR="006A0B1D" w:rsidRPr="00F20CF6" w:rsidRDefault="00B50F31" w:rsidP="006A0B1D">
            <w:pPr>
              <w:jc w:val="center"/>
              <w:rPr>
                <w:lang w:eastAsia="ar-SA"/>
              </w:rPr>
            </w:pPr>
            <w:r>
              <w:t>процеса</w:t>
            </w:r>
            <w:r w:rsidRPr="007B328F">
              <w:rPr>
                <w:lang w:eastAsia="ar-SA"/>
              </w:rPr>
              <w:t xml:space="preserve"> </w:t>
            </w:r>
            <w:r w:rsidR="006A0B1D"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6A0B1D" w:rsidRPr="00F20CF6" w:rsidRDefault="006A0B1D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</w:t>
            </w:r>
            <w:r w:rsidRPr="007B328F">
              <w:rPr>
                <w:lang w:eastAsia="ar-SA"/>
              </w:rPr>
              <w:t>.</w:t>
            </w:r>
            <w:r>
              <w:rPr>
                <w:lang w:eastAsia="ar-SA"/>
              </w:rPr>
              <w:t>1.</w:t>
            </w:r>
          </w:p>
        </w:tc>
        <w:tc>
          <w:tcPr>
            <w:tcW w:w="3690" w:type="dxa"/>
            <w:vAlign w:val="center"/>
          </w:tcPr>
          <w:p w:rsidR="006A0B1D" w:rsidRPr="007B328F" w:rsidRDefault="00B50F31" w:rsidP="006A0B1D">
            <w:pPr>
              <w:jc w:val="center"/>
              <w:rPr>
                <w:lang w:val="en-US" w:eastAsia="ar-SA"/>
              </w:rPr>
            </w:pPr>
            <w:r>
              <w:t xml:space="preserve"> Роботизација у заваривању</w:t>
            </w:r>
          </w:p>
        </w:tc>
      </w:tr>
      <w:tr w:rsidR="00847AAD" w:rsidRPr="007B328F" w:rsidTr="00B50F31">
        <w:trPr>
          <w:trHeight w:val="576"/>
        </w:trPr>
        <w:tc>
          <w:tcPr>
            <w:tcW w:w="828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5.5.2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6A0B1D" w:rsidRPr="007B328F" w:rsidRDefault="00B50F31" w:rsidP="006A0B1D">
            <w:pPr>
              <w:jc w:val="center"/>
              <w:rPr>
                <w:lang w:eastAsia="ar-SA"/>
              </w:rPr>
            </w:pPr>
            <w:r w:rsidRPr="00395617">
              <w:t>Рачунарска динамика флуида</w:t>
            </w:r>
            <w:r w:rsidRPr="007B328F">
              <w:rPr>
                <w:lang w:eastAsia="ar-SA"/>
              </w:rPr>
              <w:t xml:space="preserve"> </w:t>
            </w:r>
            <w:r w:rsidR="006A0B1D"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5.6.2.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A0B1D" w:rsidRPr="00B50F31" w:rsidRDefault="00B50F31" w:rsidP="006A0B1D">
            <w:pPr>
              <w:jc w:val="center"/>
              <w:rPr>
                <w:lang w:eastAsia="ar-SA"/>
              </w:rPr>
            </w:pPr>
            <w:r w:rsidRPr="00395617">
              <w:t>Основи теорије коначних елемената</w:t>
            </w:r>
            <w:r>
              <w:t xml:space="preserve"> (метода коначних елемената)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6A0B1D" w:rsidRPr="007B328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</w:t>
            </w:r>
            <w:r w:rsidR="006A0B1D" w:rsidRPr="007B328F">
              <w:rPr>
                <w:lang w:eastAsia="ar-SA"/>
              </w:rPr>
              <w:t>.2.</w:t>
            </w:r>
          </w:p>
        </w:tc>
        <w:tc>
          <w:tcPr>
            <w:tcW w:w="3690" w:type="dxa"/>
            <w:vAlign w:val="center"/>
          </w:tcPr>
          <w:p w:rsidR="006A0B1D" w:rsidRPr="007B328F" w:rsidRDefault="00B50F31" w:rsidP="006A0B1D">
            <w:pPr>
              <w:jc w:val="center"/>
              <w:rPr>
                <w:lang w:val="en-US" w:eastAsia="ar-SA"/>
              </w:rPr>
            </w:pPr>
            <w:r w:rsidRPr="00395617">
              <w:t>Статистика у биомедицинским мерењима</w:t>
            </w:r>
          </w:p>
        </w:tc>
      </w:tr>
      <w:tr w:rsidR="00847AAD" w:rsidRPr="007B328F" w:rsidTr="00B50F31">
        <w:tc>
          <w:tcPr>
            <w:tcW w:w="828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5.5.3.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6A0B1D" w:rsidRPr="009B6106" w:rsidRDefault="00B50F31" w:rsidP="006A0B1D">
            <w:pPr>
              <w:jc w:val="center"/>
              <w:rPr>
                <w:lang w:eastAsia="ar-SA"/>
              </w:rPr>
            </w:pPr>
            <w:r w:rsidRPr="00395617">
              <w:t>WEB пројектовање у машинству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5.6.3.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A0B1D" w:rsidRPr="00B50F31" w:rsidRDefault="00B50F31" w:rsidP="006A0B1D">
            <w:pPr>
              <w:jc w:val="center"/>
              <w:rPr>
                <w:lang w:eastAsia="ar-SA"/>
              </w:rPr>
            </w:pPr>
            <w:r w:rsidRPr="00395617">
              <w:t>Софтверско инжињерство</w:t>
            </w:r>
            <w:r>
              <w:t xml:space="preserve">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6A0B1D" w:rsidRPr="007B328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6.5.3</w:t>
            </w:r>
            <w:r w:rsidR="006A0B1D">
              <w:rPr>
                <w:lang w:eastAsia="ar-SA"/>
              </w:rPr>
              <w:t>.</w:t>
            </w:r>
          </w:p>
        </w:tc>
        <w:tc>
          <w:tcPr>
            <w:tcW w:w="3690" w:type="dxa"/>
            <w:vAlign w:val="center"/>
          </w:tcPr>
          <w:p w:rsidR="006A0B1D" w:rsidRPr="007B328F" w:rsidRDefault="00B50F31" w:rsidP="006A0B1D">
            <w:pPr>
              <w:jc w:val="center"/>
              <w:rPr>
                <w:lang w:eastAsia="ar-SA"/>
              </w:rPr>
            </w:pPr>
            <w:r w:rsidRPr="00395617">
              <w:t>Интерактивно моделирање и конструисање</w:t>
            </w:r>
          </w:p>
        </w:tc>
      </w:tr>
      <w:tr w:rsidR="00847AAD" w:rsidRPr="007B328F" w:rsidTr="00B50F31">
        <w:trPr>
          <w:trHeight w:val="576"/>
        </w:trPr>
        <w:tc>
          <w:tcPr>
            <w:tcW w:w="828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5.5.4.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6A0B1D" w:rsidRPr="004029CB" w:rsidRDefault="004029CB" w:rsidP="006A0B1D">
            <w:pPr>
              <w:jc w:val="center"/>
              <w:rPr>
                <w:lang w:eastAsia="ar-SA"/>
              </w:rPr>
            </w:pPr>
            <w:r>
              <w:t xml:space="preserve">Хидраулички и пнеуматски механизми и инсталације 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5.6.4.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A0B1D" w:rsidRPr="00450714" w:rsidRDefault="00450714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Геоинформационо управљање биотехничким системима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6.5.4.</w:t>
            </w:r>
          </w:p>
        </w:tc>
        <w:tc>
          <w:tcPr>
            <w:tcW w:w="3690" w:type="dxa"/>
            <w:vAlign w:val="center"/>
          </w:tcPr>
          <w:p w:rsidR="006A0B1D" w:rsidRPr="007B328F" w:rsidRDefault="00450714" w:rsidP="006A0B1D">
            <w:pPr>
              <w:jc w:val="center"/>
              <w:rPr>
                <w:lang w:eastAsia="ar-SA"/>
              </w:rPr>
            </w:pPr>
            <w:r w:rsidRPr="00395617">
              <w:t>Индустријкса аутоматика</w:t>
            </w:r>
          </w:p>
        </w:tc>
      </w:tr>
      <w:tr w:rsidR="00847AAD" w:rsidRPr="007B328F" w:rsidTr="00B50F31">
        <w:trPr>
          <w:trHeight w:val="450"/>
        </w:trPr>
        <w:tc>
          <w:tcPr>
            <w:tcW w:w="828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5.5.5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6A0B1D" w:rsidRPr="00C5030D" w:rsidRDefault="00A53FC3" w:rsidP="006A0B1D">
            <w:pPr>
              <w:jc w:val="center"/>
              <w:rPr>
                <w:lang w:eastAsia="ar-SA"/>
              </w:rPr>
            </w:pPr>
            <w:r>
              <w:t>Нумеричке симулације погонских система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pct20" w:color="auto" w:fill="auto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5.6.5.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A0B1D" w:rsidRPr="000661D9" w:rsidRDefault="00A53FC3" w:rsidP="006A0B1D">
            <w:pPr>
              <w:jc w:val="center"/>
              <w:rPr>
                <w:lang w:eastAsia="ar-SA"/>
              </w:rPr>
            </w:pPr>
            <w:r>
              <w:t>Основе мехатронике мотора СУС</w:t>
            </w:r>
            <w:r w:rsidRPr="007B328F">
              <w:rPr>
                <w:lang w:eastAsia="ar-SA"/>
              </w:rPr>
              <w:sym w:font="Symbol" w:char="F0AE"/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6A0B1D" w:rsidRPr="007A456F" w:rsidRDefault="007A456F" w:rsidP="006A0B1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6.5.5.</w:t>
            </w:r>
          </w:p>
        </w:tc>
        <w:tc>
          <w:tcPr>
            <w:tcW w:w="3690" w:type="dxa"/>
            <w:vAlign w:val="center"/>
          </w:tcPr>
          <w:p w:rsidR="006A0B1D" w:rsidRPr="000661D9" w:rsidRDefault="00A53FC3" w:rsidP="006A0B1D">
            <w:pPr>
              <w:jc w:val="center"/>
              <w:rPr>
                <w:lang w:eastAsia="ar-SA"/>
              </w:rPr>
            </w:pPr>
            <w:r>
              <w:t>Моделски заснован развој аутомобилског совтфера</w:t>
            </w:r>
          </w:p>
        </w:tc>
      </w:tr>
    </w:tbl>
    <w:p w:rsidR="004851A9" w:rsidRDefault="004851A9" w:rsidP="00131E8B">
      <w:pPr>
        <w:ind w:left="720"/>
      </w:pPr>
    </w:p>
    <w:p w:rsidR="004851A9" w:rsidRDefault="004851A9" w:rsidP="00131E8B">
      <w:pPr>
        <w:ind w:left="720"/>
      </w:pPr>
    </w:p>
    <w:p w:rsidR="004851A9" w:rsidRDefault="004851A9" w:rsidP="00131E8B">
      <w:pPr>
        <w:ind w:left="720"/>
      </w:pPr>
    </w:p>
    <w:p w:rsidR="006A0B1D" w:rsidRDefault="006A0B1D" w:rsidP="00131E8B">
      <w:pPr>
        <w:ind w:left="720"/>
      </w:pPr>
    </w:p>
    <w:p w:rsidR="006A0B1D" w:rsidRDefault="006A0B1D" w:rsidP="00131E8B">
      <w:pPr>
        <w:ind w:left="720"/>
      </w:pPr>
    </w:p>
    <w:p w:rsidR="006A0B1D" w:rsidRDefault="006A0B1D" w:rsidP="00131E8B">
      <w:pPr>
        <w:ind w:left="720"/>
      </w:pPr>
    </w:p>
    <w:p w:rsidR="006A0B1D" w:rsidRDefault="006A0B1D" w:rsidP="00131E8B">
      <w:pPr>
        <w:ind w:left="720"/>
      </w:pPr>
    </w:p>
    <w:p w:rsidR="006A0B1D" w:rsidRDefault="006A0B1D" w:rsidP="00131E8B">
      <w:pPr>
        <w:ind w:left="720"/>
      </w:pPr>
    </w:p>
    <w:p w:rsidR="006A0B1D" w:rsidRDefault="006A0B1D" w:rsidP="00131E8B">
      <w:pPr>
        <w:ind w:left="720"/>
      </w:pPr>
    </w:p>
    <w:p w:rsidR="006A0B1D" w:rsidRDefault="006A0B1D" w:rsidP="00131E8B">
      <w:pPr>
        <w:ind w:left="720"/>
      </w:pPr>
    </w:p>
    <w:p w:rsidR="006A0B1D" w:rsidRDefault="006A0B1D" w:rsidP="00131E8B">
      <w:pPr>
        <w:ind w:left="720"/>
      </w:pPr>
    </w:p>
    <w:p w:rsidR="006A0B1D" w:rsidRPr="006A0B1D" w:rsidRDefault="006A0B1D" w:rsidP="00131E8B">
      <w:pPr>
        <w:ind w:left="720"/>
      </w:pPr>
    </w:p>
    <w:p w:rsidR="0022619F" w:rsidRDefault="0022619F" w:rsidP="00131E8B">
      <w:pPr>
        <w:ind w:left="720"/>
        <w:rPr>
          <w:lang w:eastAsia="ar-SA"/>
        </w:rPr>
      </w:pPr>
    </w:p>
    <w:p w:rsidR="006A0B1D" w:rsidRDefault="006A0B1D" w:rsidP="00131E8B">
      <w:pPr>
        <w:ind w:left="720"/>
        <w:rPr>
          <w:lang w:eastAsia="ar-SA"/>
        </w:rPr>
      </w:pPr>
    </w:p>
    <w:p w:rsidR="006A0B1D" w:rsidRPr="006A0B1D" w:rsidRDefault="006A0B1D" w:rsidP="00131E8B">
      <w:pPr>
        <w:ind w:left="720"/>
        <w:rPr>
          <w:lang w:eastAsia="ar-SA"/>
        </w:rPr>
      </w:pPr>
    </w:p>
    <w:p w:rsidR="00131E8B" w:rsidRPr="00FA5A0D" w:rsidRDefault="00131E8B" w:rsidP="00131E8B">
      <w:pPr>
        <w:pStyle w:val="ListParagraph"/>
        <w:numPr>
          <w:ilvl w:val="0"/>
          <w:numId w:val="4"/>
        </w:numPr>
        <w:rPr>
          <w:lang w:eastAsia="ar-SA"/>
        </w:rPr>
      </w:pPr>
      <w:r w:rsidRPr="00FA5A0D">
        <w:rPr>
          <w:lang w:eastAsia="ar-SA"/>
        </w:rPr>
        <w:t xml:space="preserve">Завршни рад – може </w:t>
      </w:r>
      <w:r w:rsidR="002220F6">
        <w:rPr>
          <w:lang w:eastAsia="ar-SA"/>
        </w:rPr>
        <w:t xml:space="preserve">се </w:t>
      </w:r>
      <w:r w:rsidRPr="00FA5A0D">
        <w:rPr>
          <w:lang w:eastAsia="ar-SA"/>
        </w:rPr>
        <w:t>радити из било ког предмета, уз одговарајући одабир трочлане комисије.</w:t>
      </w:r>
    </w:p>
    <w:p w:rsidR="00131E8B" w:rsidRDefault="00131E8B" w:rsidP="00131E8B">
      <w:pPr>
        <w:rPr>
          <w:lang w:eastAsia="ar-SA"/>
        </w:rPr>
      </w:pPr>
    </w:p>
    <w:p w:rsidR="00131E8B" w:rsidRDefault="00131E8B" w:rsidP="00131E8B">
      <w:pPr>
        <w:pStyle w:val="ListParagraph"/>
        <w:numPr>
          <w:ilvl w:val="0"/>
          <w:numId w:val="4"/>
        </w:numPr>
      </w:pPr>
      <w:r w:rsidRPr="00FA5A0D">
        <w:rPr>
          <w:lang w:eastAsia="ar-SA"/>
        </w:rPr>
        <w:t xml:space="preserve">АО </w:t>
      </w:r>
      <w:r w:rsidR="00EB02EC">
        <w:rPr>
          <w:lang w:eastAsia="ar-SA"/>
        </w:rPr>
        <w:t xml:space="preserve">– </w:t>
      </w:r>
      <w:r w:rsidRPr="00FA5A0D">
        <w:rPr>
          <w:lang w:eastAsia="ar-SA"/>
        </w:rPr>
        <w:t>озна</w:t>
      </w:r>
      <w:r w:rsidR="00EB02EC">
        <w:rPr>
          <w:lang w:eastAsia="ar-SA"/>
        </w:rPr>
        <w:t xml:space="preserve">ка за </w:t>
      </w:r>
      <w:r w:rsidRPr="00FA5A0D">
        <w:rPr>
          <w:lang w:eastAsia="ar-SA"/>
        </w:rPr>
        <w:t>академско општеобразов</w:t>
      </w:r>
      <w:r w:rsidR="0022619F">
        <w:rPr>
          <w:lang w:eastAsia="ar-SA"/>
        </w:rPr>
        <w:t>ни</w:t>
      </w:r>
      <w:r w:rsidRPr="00FA5A0D">
        <w:rPr>
          <w:lang w:eastAsia="ar-SA"/>
        </w:rPr>
        <w:t xml:space="preserve"> пре</w:t>
      </w:r>
      <w:r w:rsidR="00E0484F">
        <w:rPr>
          <w:lang w:eastAsia="ar-SA"/>
        </w:rPr>
        <w:t xml:space="preserve">дмет </w:t>
      </w:r>
      <w:r w:rsidR="0022619F">
        <w:rPr>
          <w:lang w:eastAsia="ar-SA"/>
        </w:rPr>
        <w:tab/>
      </w:r>
      <w:r w:rsidR="00E0484F">
        <w:rPr>
          <w:lang w:eastAsia="ar-SA"/>
        </w:rPr>
        <w:t xml:space="preserve">око 15% – </w:t>
      </w:r>
      <w:r w:rsidR="00FD44F3">
        <w:rPr>
          <w:lang w:val="en-US" w:eastAsia="ar-SA"/>
        </w:rPr>
        <w:t>6</w:t>
      </w:r>
      <w:r w:rsidR="0022619F">
        <w:rPr>
          <w:lang w:eastAsia="ar-SA"/>
        </w:rPr>
        <w:t xml:space="preserve"> предмета</w:t>
      </w:r>
    </w:p>
    <w:p w:rsidR="00131E8B" w:rsidRDefault="00131E8B" w:rsidP="00131E8B">
      <w:pPr>
        <w:ind w:firstLine="720"/>
      </w:pPr>
      <w:r>
        <w:rPr>
          <w:lang w:eastAsia="ar-SA"/>
        </w:rPr>
        <w:t xml:space="preserve">ТМ </w:t>
      </w:r>
      <w:r w:rsidR="00EB02EC">
        <w:rPr>
          <w:lang w:eastAsia="ar-SA"/>
        </w:rPr>
        <w:t xml:space="preserve">– ознака за </w:t>
      </w:r>
      <w:r>
        <w:rPr>
          <w:lang w:eastAsia="ar-SA"/>
        </w:rPr>
        <w:t>теоријско методолошк</w:t>
      </w:r>
      <w:r w:rsidR="0022619F">
        <w:rPr>
          <w:lang w:eastAsia="ar-SA"/>
        </w:rPr>
        <w:t>и</w:t>
      </w:r>
      <w:r>
        <w:rPr>
          <w:lang w:eastAsia="ar-SA"/>
        </w:rPr>
        <w:t xml:space="preserve"> предмет </w:t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>
        <w:rPr>
          <w:lang w:eastAsia="ar-SA"/>
        </w:rPr>
        <w:t xml:space="preserve">око 20% – </w:t>
      </w:r>
      <w:r w:rsidR="00FD44F3">
        <w:rPr>
          <w:lang w:val="en-US" w:eastAsia="ar-SA"/>
        </w:rPr>
        <w:t>7</w:t>
      </w:r>
      <w:r w:rsidR="0022619F">
        <w:rPr>
          <w:lang w:eastAsia="ar-SA"/>
        </w:rPr>
        <w:t xml:space="preserve"> предмета</w:t>
      </w:r>
    </w:p>
    <w:p w:rsidR="00131E8B" w:rsidRDefault="00131E8B" w:rsidP="00131E8B">
      <w:pPr>
        <w:ind w:left="720"/>
      </w:pPr>
      <w:r>
        <w:rPr>
          <w:lang w:eastAsia="ar-SA"/>
        </w:rPr>
        <w:t xml:space="preserve">НС </w:t>
      </w:r>
      <w:r w:rsidR="00EB02EC">
        <w:rPr>
          <w:lang w:eastAsia="ar-SA"/>
        </w:rPr>
        <w:t xml:space="preserve">– ознака за </w:t>
      </w:r>
      <w:r>
        <w:rPr>
          <w:lang w:eastAsia="ar-SA"/>
        </w:rPr>
        <w:t>научно стручни предм</w:t>
      </w:r>
      <w:r w:rsidR="0032717C">
        <w:rPr>
          <w:lang w:eastAsia="ar-SA"/>
        </w:rPr>
        <w:t xml:space="preserve">ет </w:t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 w:rsidR="0032717C">
        <w:rPr>
          <w:lang w:eastAsia="ar-SA"/>
        </w:rPr>
        <w:t>око 35% – 12</w:t>
      </w:r>
      <w:r w:rsidR="0022619F">
        <w:rPr>
          <w:lang w:eastAsia="ar-SA"/>
        </w:rPr>
        <w:t xml:space="preserve"> предмета</w:t>
      </w:r>
    </w:p>
    <w:p w:rsidR="00131E8B" w:rsidRDefault="00131E8B" w:rsidP="003D65B7">
      <w:pPr>
        <w:ind w:firstLine="720"/>
        <w:rPr>
          <w:lang w:eastAsia="ar-SA"/>
        </w:rPr>
      </w:pPr>
      <w:r>
        <w:rPr>
          <w:lang w:eastAsia="ar-SA"/>
        </w:rPr>
        <w:t xml:space="preserve">СА </w:t>
      </w:r>
      <w:r w:rsidR="00EB02EC">
        <w:rPr>
          <w:lang w:eastAsia="ar-SA"/>
        </w:rPr>
        <w:t xml:space="preserve">– ознака за </w:t>
      </w:r>
      <w:r>
        <w:rPr>
          <w:lang w:eastAsia="ar-SA"/>
        </w:rPr>
        <w:t>стручно апликативни</w:t>
      </w:r>
      <w:r w:rsidR="0022619F">
        <w:rPr>
          <w:lang w:eastAsia="ar-SA"/>
        </w:rPr>
        <w:t xml:space="preserve"> предмет</w:t>
      </w:r>
      <w:r w:rsidR="0022619F">
        <w:rPr>
          <w:lang w:eastAsia="ar-SA"/>
        </w:rPr>
        <w:tab/>
      </w:r>
      <w:r w:rsidR="0022619F">
        <w:rPr>
          <w:lang w:eastAsia="ar-SA"/>
        </w:rPr>
        <w:tab/>
      </w:r>
      <w:r>
        <w:rPr>
          <w:lang w:eastAsia="ar-SA"/>
        </w:rPr>
        <w:t xml:space="preserve">око 30% – </w:t>
      </w:r>
      <w:r w:rsidR="0032717C">
        <w:rPr>
          <w:lang w:eastAsia="ar-SA"/>
        </w:rPr>
        <w:t>10</w:t>
      </w:r>
      <w:r w:rsidR="0022619F">
        <w:rPr>
          <w:lang w:eastAsia="ar-SA"/>
        </w:rPr>
        <w:t xml:space="preserve"> предмета</w:t>
      </w:r>
    </w:p>
    <w:p w:rsidR="00E70351" w:rsidRDefault="00E70351" w:rsidP="003D65B7">
      <w:pPr>
        <w:ind w:firstLine="720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Укупно  – 35 предмета</w:t>
      </w:r>
    </w:p>
    <w:p w:rsidR="00090998" w:rsidRDefault="00090998" w:rsidP="003D65B7">
      <w:pPr>
        <w:ind w:firstLine="720"/>
        <w:rPr>
          <w:lang w:eastAsia="ar-SA"/>
        </w:rPr>
      </w:pPr>
    </w:p>
    <w:p w:rsidR="00090998" w:rsidRDefault="00090998" w:rsidP="003D65B7">
      <w:pPr>
        <w:ind w:firstLine="720"/>
        <w:rPr>
          <w:lang w:eastAsia="ar-SA"/>
        </w:rPr>
      </w:pPr>
    </w:p>
    <w:sectPr w:rsidR="00090998" w:rsidSect="00B77DB4">
      <w:pgSz w:w="16840" w:h="11907" w:orient="landscape" w:code="9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57E1"/>
    <w:multiLevelType w:val="hybridMultilevel"/>
    <w:tmpl w:val="3EC8C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44287"/>
    <w:multiLevelType w:val="hybridMultilevel"/>
    <w:tmpl w:val="3C9C9354"/>
    <w:lvl w:ilvl="0" w:tplc="C8BE9C92">
      <w:start w:val="2"/>
      <w:numFmt w:val="bullet"/>
      <w:lvlText w:val="-"/>
      <w:lvlJc w:val="left"/>
      <w:pPr>
        <w:ind w:left="11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>
    <w:nsid w:val="2E2628E9"/>
    <w:multiLevelType w:val="hybridMultilevel"/>
    <w:tmpl w:val="11BCB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AE2455"/>
    <w:multiLevelType w:val="hybridMultilevel"/>
    <w:tmpl w:val="2C8C5DCC"/>
    <w:lvl w:ilvl="0" w:tplc="88A47AB6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A4F83"/>
    <w:multiLevelType w:val="multilevel"/>
    <w:tmpl w:val="4E56CE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7F51B8B"/>
    <w:multiLevelType w:val="hybridMultilevel"/>
    <w:tmpl w:val="6B82C24C"/>
    <w:lvl w:ilvl="0" w:tplc="A9DCD0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40E14"/>
    <w:rsid w:val="00002832"/>
    <w:rsid w:val="000038D0"/>
    <w:rsid w:val="00052485"/>
    <w:rsid w:val="000530AE"/>
    <w:rsid w:val="000661D9"/>
    <w:rsid w:val="00066F97"/>
    <w:rsid w:val="00071388"/>
    <w:rsid w:val="00087A0D"/>
    <w:rsid w:val="00090998"/>
    <w:rsid w:val="000E1328"/>
    <w:rsid w:val="000E2162"/>
    <w:rsid w:val="00124089"/>
    <w:rsid w:val="00131E8B"/>
    <w:rsid w:val="00141DCA"/>
    <w:rsid w:val="00153593"/>
    <w:rsid w:val="0015767E"/>
    <w:rsid w:val="0016158D"/>
    <w:rsid w:val="001628AE"/>
    <w:rsid w:val="00183025"/>
    <w:rsid w:val="001968BC"/>
    <w:rsid w:val="001D6BF4"/>
    <w:rsid w:val="001E1FB2"/>
    <w:rsid w:val="001F032F"/>
    <w:rsid w:val="00211359"/>
    <w:rsid w:val="0021278A"/>
    <w:rsid w:val="002157F4"/>
    <w:rsid w:val="002220F6"/>
    <w:rsid w:val="00225243"/>
    <w:rsid w:val="0022619F"/>
    <w:rsid w:val="00232B7F"/>
    <w:rsid w:val="00236742"/>
    <w:rsid w:val="00265D9D"/>
    <w:rsid w:val="00267F95"/>
    <w:rsid w:val="002769B3"/>
    <w:rsid w:val="0028040C"/>
    <w:rsid w:val="00286A50"/>
    <w:rsid w:val="002932BC"/>
    <w:rsid w:val="00296713"/>
    <w:rsid w:val="002C4258"/>
    <w:rsid w:val="002D3C7A"/>
    <w:rsid w:val="002D4B26"/>
    <w:rsid w:val="002E2491"/>
    <w:rsid w:val="0032717C"/>
    <w:rsid w:val="00395617"/>
    <w:rsid w:val="003D65B7"/>
    <w:rsid w:val="003F301B"/>
    <w:rsid w:val="004029CB"/>
    <w:rsid w:val="00414F5B"/>
    <w:rsid w:val="00437BCC"/>
    <w:rsid w:val="00450714"/>
    <w:rsid w:val="004524BD"/>
    <w:rsid w:val="00481022"/>
    <w:rsid w:val="004851A9"/>
    <w:rsid w:val="0049031B"/>
    <w:rsid w:val="004C6007"/>
    <w:rsid w:val="004D504B"/>
    <w:rsid w:val="0051600F"/>
    <w:rsid w:val="005377CC"/>
    <w:rsid w:val="00537BA8"/>
    <w:rsid w:val="005552E5"/>
    <w:rsid w:val="0055545A"/>
    <w:rsid w:val="00567255"/>
    <w:rsid w:val="005F1E7C"/>
    <w:rsid w:val="0062371B"/>
    <w:rsid w:val="0063185E"/>
    <w:rsid w:val="00635CB0"/>
    <w:rsid w:val="006A0B1D"/>
    <w:rsid w:val="006C36DA"/>
    <w:rsid w:val="006C5642"/>
    <w:rsid w:val="006D604D"/>
    <w:rsid w:val="00703A73"/>
    <w:rsid w:val="007202FA"/>
    <w:rsid w:val="00722E89"/>
    <w:rsid w:val="00750D01"/>
    <w:rsid w:val="00765D9F"/>
    <w:rsid w:val="007668B0"/>
    <w:rsid w:val="00770AC2"/>
    <w:rsid w:val="007766F3"/>
    <w:rsid w:val="00776AD6"/>
    <w:rsid w:val="0079745D"/>
    <w:rsid w:val="007A456F"/>
    <w:rsid w:val="007C6332"/>
    <w:rsid w:val="007E1844"/>
    <w:rsid w:val="007E37A6"/>
    <w:rsid w:val="00811478"/>
    <w:rsid w:val="00844C9F"/>
    <w:rsid w:val="00847AAD"/>
    <w:rsid w:val="00850627"/>
    <w:rsid w:val="0085580E"/>
    <w:rsid w:val="00860A6E"/>
    <w:rsid w:val="00873636"/>
    <w:rsid w:val="00880007"/>
    <w:rsid w:val="00886F57"/>
    <w:rsid w:val="008E32AB"/>
    <w:rsid w:val="009355A4"/>
    <w:rsid w:val="00940C7D"/>
    <w:rsid w:val="00946079"/>
    <w:rsid w:val="009919BA"/>
    <w:rsid w:val="009A592F"/>
    <w:rsid w:val="009B6106"/>
    <w:rsid w:val="009F20D1"/>
    <w:rsid w:val="00A30A03"/>
    <w:rsid w:val="00A46C65"/>
    <w:rsid w:val="00A53FC3"/>
    <w:rsid w:val="00A5528B"/>
    <w:rsid w:val="00AD2A29"/>
    <w:rsid w:val="00B138E3"/>
    <w:rsid w:val="00B309DB"/>
    <w:rsid w:val="00B34D53"/>
    <w:rsid w:val="00B376A0"/>
    <w:rsid w:val="00B40E14"/>
    <w:rsid w:val="00B47938"/>
    <w:rsid w:val="00B50F31"/>
    <w:rsid w:val="00B77DB4"/>
    <w:rsid w:val="00BA1318"/>
    <w:rsid w:val="00BA3F3C"/>
    <w:rsid w:val="00BB1E6C"/>
    <w:rsid w:val="00BF7BF3"/>
    <w:rsid w:val="00C246FD"/>
    <w:rsid w:val="00C5030D"/>
    <w:rsid w:val="00C63108"/>
    <w:rsid w:val="00C8060D"/>
    <w:rsid w:val="00C85D5C"/>
    <w:rsid w:val="00CA1CF5"/>
    <w:rsid w:val="00CE43AE"/>
    <w:rsid w:val="00D01FD8"/>
    <w:rsid w:val="00D10010"/>
    <w:rsid w:val="00D254FF"/>
    <w:rsid w:val="00D36D8D"/>
    <w:rsid w:val="00D56E4D"/>
    <w:rsid w:val="00D7364D"/>
    <w:rsid w:val="00D92488"/>
    <w:rsid w:val="00D9637F"/>
    <w:rsid w:val="00D97CAE"/>
    <w:rsid w:val="00DC5A55"/>
    <w:rsid w:val="00DE2526"/>
    <w:rsid w:val="00E0484F"/>
    <w:rsid w:val="00E2356A"/>
    <w:rsid w:val="00E6664E"/>
    <w:rsid w:val="00E70351"/>
    <w:rsid w:val="00E934FF"/>
    <w:rsid w:val="00E96B31"/>
    <w:rsid w:val="00EA392F"/>
    <w:rsid w:val="00EB02EC"/>
    <w:rsid w:val="00EB5B05"/>
    <w:rsid w:val="00F1117D"/>
    <w:rsid w:val="00F137F3"/>
    <w:rsid w:val="00F1446D"/>
    <w:rsid w:val="00F20CF6"/>
    <w:rsid w:val="00F24597"/>
    <w:rsid w:val="00F2484D"/>
    <w:rsid w:val="00F35F8A"/>
    <w:rsid w:val="00F40069"/>
    <w:rsid w:val="00F55CBD"/>
    <w:rsid w:val="00F80CED"/>
    <w:rsid w:val="00FA5A0D"/>
    <w:rsid w:val="00FB7FEC"/>
    <w:rsid w:val="00FD44F3"/>
    <w:rsid w:val="00FD7521"/>
    <w:rsid w:val="00FF2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332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7BA8"/>
    <w:pPr>
      <w:ind w:left="720"/>
      <w:contextualSpacing/>
    </w:pPr>
  </w:style>
  <w:style w:type="paragraph" w:customStyle="1" w:styleId="Default">
    <w:name w:val="Default"/>
    <w:rsid w:val="00395617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7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2B684-638E-4C14-B5C4-74008D44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Slobodan Radojević</dc:creator>
  <cp:lastModifiedBy>Nena</cp:lastModifiedBy>
  <cp:revision>63</cp:revision>
  <cp:lastPrinted>2017-11-07T10:02:00Z</cp:lastPrinted>
  <dcterms:created xsi:type="dcterms:W3CDTF">2017-10-15T10:40:00Z</dcterms:created>
  <dcterms:modified xsi:type="dcterms:W3CDTF">2017-12-06T10:44:00Z</dcterms:modified>
</cp:coreProperties>
</file>